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066B4" w14:textId="556EAFFE" w:rsidR="00546E08" w:rsidRPr="00546E08" w:rsidRDefault="00C13B22" w:rsidP="00546E08">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EGIPTO CLÁSICO</w:t>
      </w:r>
    </w:p>
    <w:p w14:paraId="7689020A" w14:textId="77777777" w:rsidR="00366FF4" w:rsidRDefault="00366FF4" w:rsidP="00F16FF7">
      <w:pPr>
        <w:spacing w:before="0" w:after="0"/>
        <w:rPr>
          <w:rFonts w:ascii="Cambria" w:hAnsi="Cambria"/>
          <w:b/>
          <w:bCs/>
        </w:rPr>
      </w:pPr>
    </w:p>
    <w:p w14:paraId="26AC92ED" w14:textId="27A3B170" w:rsidR="000E727E" w:rsidRDefault="000E727E" w:rsidP="00F16FF7">
      <w:pPr>
        <w:spacing w:before="0" w:after="0"/>
        <w:rPr>
          <w:rFonts w:ascii="Cambria" w:hAnsi="Cambria"/>
        </w:rPr>
      </w:pPr>
      <w:r>
        <w:rPr>
          <w:rFonts w:ascii="Cambria" w:hAnsi="Cambria"/>
          <w:b/>
          <w:bCs/>
        </w:rPr>
        <w:t xml:space="preserve">DURACIÓN: </w:t>
      </w:r>
      <w:r w:rsidR="008E3646">
        <w:rPr>
          <w:rFonts w:ascii="Cambria" w:hAnsi="Cambria"/>
        </w:rPr>
        <w:t>08</w:t>
      </w:r>
      <w:r w:rsidR="009A076A">
        <w:rPr>
          <w:rFonts w:ascii="Cambria" w:hAnsi="Cambria"/>
        </w:rPr>
        <w:t xml:space="preserve"> días/ </w:t>
      </w:r>
      <w:r w:rsidR="00546E08">
        <w:rPr>
          <w:rFonts w:ascii="Cambria" w:hAnsi="Cambria"/>
        </w:rPr>
        <w:t>0</w:t>
      </w:r>
      <w:r w:rsidR="00046104">
        <w:rPr>
          <w:rFonts w:ascii="Cambria" w:hAnsi="Cambria"/>
        </w:rPr>
        <w:t>7</w:t>
      </w:r>
      <w:r w:rsidR="009A076A">
        <w:rPr>
          <w:rFonts w:ascii="Cambria" w:hAnsi="Cambria"/>
        </w:rPr>
        <w:t xml:space="preserve"> noches</w:t>
      </w:r>
      <w:r>
        <w:rPr>
          <w:rFonts w:ascii="Cambria" w:hAnsi="Cambria"/>
        </w:rPr>
        <w:t xml:space="preserve"> </w:t>
      </w:r>
    </w:p>
    <w:p w14:paraId="7E933313" w14:textId="2201ADB7" w:rsidR="0093515D" w:rsidRDefault="00147280" w:rsidP="0093515D">
      <w:pPr>
        <w:spacing w:before="0" w:after="0"/>
        <w:jc w:val="left"/>
        <w:rPr>
          <w:rFonts w:ascii="Cambria" w:hAnsi="Cambria"/>
        </w:rPr>
      </w:pPr>
      <w:r>
        <w:rPr>
          <w:rFonts w:ascii="Cambria" w:hAnsi="Cambria"/>
          <w:b/>
          <w:bCs/>
        </w:rPr>
        <w:t>SALIDA:</w:t>
      </w:r>
      <w:r w:rsidR="0093515D" w:rsidRPr="0093515D">
        <w:rPr>
          <w:rFonts w:ascii="Cambria" w:hAnsi="Cambria"/>
          <w:b/>
          <w:bCs/>
        </w:rPr>
        <w:t xml:space="preserve"> </w:t>
      </w:r>
      <w:r w:rsidR="008E3646">
        <w:rPr>
          <w:rFonts w:ascii="Cambria" w:hAnsi="Cambria"/>
        </w:rPr>
        <w:t>jueves, viernes, sábado y domingo</w:t>
      </w:r>
    </w:p>
    <w:p w14:paraId="76119E72" w14:textId="77777777" w:rsidR="008E3646" w:rsidRPr="00F16FF7" w:rsidRDefault="008E3646" w:rsidP="0093515D">
      <w:pPr>
        <w:spacing w:before="0" w:after="0"/>
        <w:jc w:val="left"/>
        <w:rPr>
          <w:rFonts w:ascii="Cambria" w:hAnsi="Cambria"/>
        </w:rPr>
      </w:pPr>
    </w:p>
    <w:p w14:paraId="7767A595" w14:textId="34CED95F" w:rsidR="00BC4F74" w:rsidRDefault="00046104" w:rsidP="00276691">
      <w:pPr>
        <w:spacing w:before="0" w:after="0"/>
        <w:jc w:val="center"/>
        <w:rPr>
          <w:rFonts w:ascii="Arial Rounded MT Bold" w:hAnsi="Arial Rounded MT Bold"/>
          <w:b/>
          <w:bCs/>
          <w:color w:val="CC9900"/>
          <w:sz w:val="24"/>
          <w:szCs w:val="24"/>
        </w:rPr>
      </w:pPr>
      <w:r>
        <w:rPr>
          <w:noProof/>
        </w:rPr>
        <w:drawing>
          <wp:inline distT="0" distB="0" distL="0" distR="0" wp14:anchorId="7F216CFB" wp14:editId="2081B82A">
            <wp:extent cx="2170706" cy="1448072"/>
            <wp:effectExtent l="0" t="0" r="1270" b="0"/>
            <wp:docPr id="1138416430" name="Imagen 5" descr="Tour de medio día a East Bank Visita los templos de Karnak y Lux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r de medio día a East Bank Visita los templos de Karnak y Lux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4745" cy="1477451"/>
                    </a:xfrm>
                    <a:prstGeom prst="rect">
                      <a:avLst/>
                    </a:prstGeom>
                    <a:noFill/>
                    <a:ln>
                      <a:noFill/>
                    </a:ln>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18A417D9" wp14:editId="2495D5B2">
            <wp:extent cx="2275367" cy="1423789"/>
            <wp:effectExtent l="0" t="0" r="0" b="5080"/>
            <wp:docPr id="1640995407" name="Imagen 9" descr="Gran Esfinge de Guiza | Historia, Hechos, Lo más destacado y Entr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n Esfinge de Guiza | Historia, Hechos, Lo más destacado y Entrad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9745" cy="1439043"/>
                    </a:xfrm>
                    <a:prstGeom prst="rect">
                      <a:avLst/>
                    </a:prstGeom>
                    <a:noFill/>
                    <a:ln>
                      <a:noFill/>
                    </a:ln>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766AD519" wp14:editId="3B32BD52">
            <wp:extent cx="2137144" cy="1433565"/>
            <wp:effectExtent l="0" t="0" r="0" b="0"/>
            <wp:docPr id="1307182233" name="Imagen 6" descr="Templo de Edfú: El Santuario Dedicado a Horus | Saraya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mplo de Edfú: El Santuario Dedicado a Horus | Saraya Tou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9969" cy="1468999"/>
                    </a:xfrm>
                    <a:prstGeom prst="rect">
                      <a:avLst/>
                    </a:prstGeom>
                    <a:noFill/>
                    <a:ln>
                      <a:noFill/>
                    </a:ln>
                  </pic:spPr>
                </pic:pic>
              </a:graphicData>
            </a:graphic>
          </wp:inline>
        </w:drawing>
      </w:r>
      <w:r w:rsidRPr="00046104">
        <w:t xml:space="preserve"> </w:t>
      </w:r>
    </w:p>
    <w:p w14:paraId="00F773D5" w14:textId="36A837A9" w:rsidR="00276691" w:rsidRDefault="00276691" w:rsidP="00D37437">
      <w:pPr>
        <w:spacing w:before="0" w:after="0"/>
        <w:jc w:val="center"/>
        <w:rPr>
          <w:rFonts w:ascii="Arial Rounded MT Bold" w:hAnsi="Arial Rounded MT Bold"/>
          <w:b/>
          <w:bCs/>
          <w:color w:val="CC9900"/>
          <w:sz w:val="24"/>
          <w:szCs w:val="24"/>
        </w:rPr>
      </w:pPr>
    </w:p>
    <w:p w14:paraId="5337B29D" w14:textId="357209BE" w:rsidR="00FF23E3" w:rsidRPr="008E3646" w:rsidRDefault="00BB6F64" w:rsidP="008E3646">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17F0E884" w14:textId="138A027F" w:rsidR="00101C7D" w:rsidRPr="00366FF4" w:rsidRDefault="00101C7D" w:rsidP="005D66B4">
      <w:pPr>
        <w:spacing w:before="0" w:after="0"/>
        <w:rPr>
          <w:rFonts w:ascii="Cambria" w:hAnsi="Cambria"/>
          <w:b/>
          <w:bCs/>
          <w:szCs w:val="20"/>
        </w:rPr>
      </w:pPr>
      <w:r w:rsidRPr="00366FF4">
        <w:rPr>
          <w:rFonts w:ascii="Cambria" w:hAnsi="Cambria"/>
          <w:b/>
          <w:bCs/>
          <w:szCs w:val="20"/>
        </w:rPr>
        <w:t>DÍA 0</w:t>
      </w:r>
      <w:r w:rsidR="008E3646">
        <w:rPr>
          <w:rFonts w:ascii="Cambria" w:hAnsi="Cambria"/>
          <w:b/>
          <w:bCs/>
          <w:szCs w:val="20"/>
        </w:rPr>
        <w:t>1</w:t>
      </w:r>
      <w:r w:rsidR="008E3646">
        <w:rPr>
          <w:rFonts w:ascii="Cambria" w:hAnsi="Cambria"/>
          <w:b/>
          <w:bCs/>
          <w:szCs w:val="20"/>
        </w:rPr>
        <w:tab/>
      </w:r>
      <w:r w:rsidR="00AF025C" w:rsidRPr="00366FF4">
        <w:rPr>
          <w:rFonts w:ascii="Cambria" w:hAnsi="Cambria"/>
          <w:b/>
          <w:bCs/>
          <w:szCs w:val="20"/>
        </w:rPr>
        <w:tab/>
      </w:r>
      <w:r w:rsidR="00E709AB">
        <w:rPr>
          <w:rFonts w:ascii="Cambria" w:hAnsi="Cambria"/>
          <w:b/>
          <w:bCs/>
          <w:szCs w:val="20"/>
        </w:rPr>
        <w:t>EL CAIRO</w:t>
      </w:r>
      <w:r w:rsidR="00FE4B3A" w:rsidRPr="00366FF4">
        <w:rPr>
          <w:rFonts w:ascii="Cambria" w:hAnsi="Cambria"/>
          <w:b/>
          <w:bCs/>
          <w:szCs w:val="20"/>
        </w:rPr>
        <w:t xml:space="preserve"> </w:t>
      </w:r>
    </w:p>
    <w:p w14:paraId="133BFE58" w14:textId="04FE53EB" w:rsidR="00366FF4" w:rsidRDefault="00E709AB" w:rsidP="00FF23E3">
      <w:pPr>
        <w:spacing w:before="0" w:after="0"/>
        <w:rPr>
          <w:rFonts w:ascii="Cambria" w:hAnsi="Cambria"/>
          <w:b/>
          <w:bCs/>
          <w:szCs w:val="20"/>
        </w:rPr>
      </w:pPr>
      <w:r w:rsidRPr="00E709AB">
        <w:rPr>
          <w:rFonts w:ascii="Cambria" w:hAnsi="Cambria"/>
          <w:szCs w:val="20"/>
        </w:rPr>
        <w:t xml:space="preserve">Llegada al Aeropuerto Internacional de El Cairo. Recepción por un asistente de habla hispana y traslado hasta el hotel. </w:t>
      </w:r>
      <w:r w:rsidRPr="00E709AB">
        <w:rPr>
          <w:rFonts w:ascii="Cambria" w:hAnsi="Cambria"/>
          <w:b/>
          <w:bCs/>
          <w:szCs w:val="20"/>
        </w:rPr>
        <w:t>Alojamiento.</w:t>
      </w:r>
    </w:p>
    <w:p w14:paraId="180C824E" w14:textId="77777777" w:rsidR="00E709AB" w:rsidRDefault="00E709AB" w:rsidP="00FF23E3">
      <w:pPr>
        <w:spacing w:before="0" w:after="0"/>
        <w:rPr>
          <w:rFonts w:ascii="Cambria" w:hAnsi="Cambria"/>
          <w:szCs w:val="20"/>
        </w:rPr>
      </w:pPr>
    </w:p>
    <w:p w14:paraId="3DFD30B3" w14:textId="4B634947" w:rsidR="008E3646" w:rsidRPr="008E3646" w:rsidRDefault="008E3646" w:rsidP="00FF23E3">
      <w:pPr>
        <w:spacing w:before="0" w:after="0"/>
        <w:rPr>
          <w:rFonts w:ascii="Cambria" w:hAnsi="Cambria"/>
          <w:b/>
          <w:bCs/>
          <w:szCs w:val="20"/>
        </w:rPr>
      </w:pPr>
      <w:r w:rsidRPr="00366FF4">
        <w:rPr>
          <w:rFonts w:ascii="Cambria" w:hAnsi="Cambria"/>
          <w:b/>
          <w:bCs/>
          <w:szCs w:val="20"/>
        </w:rPr>
        <w:t>DÍA 0</w:t>
      </w:r>
      <w:r>
        <w:rPr>
          <w:rFonts w:ascii="Cambria" w:hAnsi="Cambria"/>
          <w:b/>
          <w:bCs/>
          <w:szCs w:val="20"/>
        </w:rPr>
        <w:t>2</w:t>
      </w:r>
      <w:r>
        <w:rPr>
          <w:rFonts w:ascii="Cambria" w:hAnsi="Cambria"/>
          <w:b/>
          <w:bCs/>
          <w:szCs w:val="20"/>
        </w:rPr>
        <w:tab/>
      </w:r>
      <w:r>
        <w:rPr>
          <w:rFonts w:ascii="Cambria" w:hAnsi="Cambria"/>
          <w:b/>
          <w:bCs/>
          <w:szCs w:val="20"/>
        </w:rPr>
        <w:tab/>
      </w:r>
      <w:r w:rsidRPr="00DA46F0">
        <w:rPr>
          <w:rFonts w:ascii="Cambria" w:hAnsi="Cambria"/>
          <w:b/>
          <w:bCs/>
          <w:szCs w:val="20"/>
        </w:rPr>
        <w:t>EL CAIRO – PIRÁMIDES</w:t>
      </w:r>
    </w:p>
    <w:p w14:paraId="7ED6F596" w14:textId="77777777" w:rsidR="008E3646" w:rsidRPr="00DA46F0" w:rsidRDefault="008E3646" w:rsidP="008E3646">
      <w:pPr>
        <w:spacing w:before="0" w:after="0"/>
        <w:rPr>
          <w:rFonts w:ascii="Cambria" w:hAnsi="Cambria"/>
          <w:szCs w:val="20"/>
          <w:lang w:val="en-US"/>
        </w:rPr>
      </w:pPr>
      <w:r w:rsidRPr="00DA46F0">
        <w:rPr>
          <w:rFonts w:ascii="Cambria" w:hAnsi="Cambria"/>
          <w:b/>
          <w:szCs w:val="20"/>
          <w:lang w:val="es-ES"/>
        </w:rPr>
        <w:t xml:space="preserve">Desayuno en el hotel. </w:t>
      </w:r>
      <w:r w:rsidRPr="00DA46F0">
        <w:rPr>
          <w:rFonts w:ascii="Cambria" w:hAnsi="Cambria"/>
          <w:szCs w:val="20"/>
          <w:lang w:val="es-ES"/>
        </w:rPr>
        <w:t xml:space="preserve">Por la mañana realizaremos una visita panorámica de las </w:t>
      </w:r>
      <w:r w:rsidRPr="00DA46F0">
        <w:rPr>
          <w:rFonts w:ascii="Cambria" w:hAnsi="Cambria"/>
          <w:b/>
          <w:szCs w:val="20"/>
          <w:lang w:val="es-ES"/>
        </w:rPr>
        <w:t>Tres Pirámides de Guiza</w:t>
      </w:r>
      <w:r w:rsidRPr="00DA46F0">
        <w:rPr>
          <w:rFonts w:ascii="Cambria" w:hAnsi="Cambria"/>
          <w:szCs w:val="20"/>
          <w:lang w:val="es-ES"/>
        </w:rPr>
        <w:t xml:space="preserve">: Keops, Kefren y Mecerinos, el conjunto arquitectónico considerado como el más importante de las Siete Maravillas del Mundo Antiguo. Admiraremos la </w:t>
      </w:r>
      <w:r w:rsidRPr="00DA46F0">
        <w:rPr>
          <w:rFonts w:ascii="Cambria" w:hAnsi="Cambria"/>
          <w:b/>
          <w:szCs w:val="20"/>
          <w:lang w:val="es-ES"/>
        </w:rPr>
        <w:t xml:space="preserve">Gran Esfinge </w:t>
      </w:r>
      <w:r w:rsidRPr="00DA46F0">
        <w:rPr>
          <w:rFonts w:ascii="Cambria" w:hAnsi="Cambria"/>
          <w:szCs w:val="20"/>
          <w:lang w:val="es-ES"/>
        </w:rPr>
        <w:t xml:space="preserve">con cabeza humana atribuida al rey Kefren y cuerpo de león y visitaremos el </w:t>
      </w:r>
      <w:r w:rsidRPr="00DA46F0">
        <w:rPr>
          <w:rFonts w:ascii="Cambria" w:hAnsi="Cambria"/>
          <w:b/>
          <w:szCs w:val="20"/>
          <w:lang w:val="es-ES"/>
        </w:rPr>
        <w:t>Templo de Kefren</w:t>
      </w:r>
      <w:r w:rsidRPr="00DA46F0">
        <w:rPr>
          <w:rFonts w:ascii="Cambria" w:hAnsi="Cambria"/>
          <w:szCs w:val="20"/>
          <w:lang w:val="es-ES"/>
        </w:rPr>
        <w:t xml:space="preserve">. Por la tarde posibilidad de realizar la visita opcional a Menfis y Sakkara. </w:t>
      </w:r>
      <w:r w:rsidRPr="00DA46F0">
        <w:rPr>
          <w:rFonts w:ascii="Cambria" w:hAnsi="Cambria"/>
          <w:szCs w:val="20"/>
          <w:lang w:val="en-US"/>
        </w:rPr>
        <w:t xml:space="preserve">Regreso al hotel y </w:t>
      </w:r>
      <w:r w:rsidRPr="00DA46F0">
        <w:rPr>
          <w:rFonts w:ascii="Cambria" w:hAnsi="Cambria"/>
          <w:b/>
          <w:bCs/>
          <w:szCs w:val="20"/>
          <w:lang w:val="en-US"/>
        </w:rPr>
        <w:t>alojamiento</w:t>
      </w:r>
      <w:r w:rsidRPr="00DA46F0">
        <w:rPr>
          <w:rFonts w:ascii="Cambria" w:hAnsi="Cambria"/>
          <w:szCs w:val="20"/>
          <w:lang w:val="en-US"/>
        </w:rPr>
        <w:t>.</w:t>
      </w:r>
    </w:p>
    <w:p w14:paraId="43E11159" w14:textId="77777777" w:rsidR="008E3646" w:rsidRPr="00366FF4" w:rsidRDefault="008E3646" w:rsidP="00FF23E3">
      <w:pPr>
        <w:spacing w:before="0" w:after="0"/>
        <w:rPr>
          <w:rFonts w:ascii="Cambria" w:hAnsi="Cambria"/>
          <w:szCs w:val="20"/>
        </w:rPr>
      </w:pPr>
    </w:p>
    <w:p w14:paraId="5CFDEB95" w14:textId="6483DD81" w:rsidR="00101C7D" w:rsidRPr="00366FF4" w:rsidRDefault="00101C7D" w:rsidP="00E509CA">
      <w:pPr>
        <w:spacing w:before="0" w:after="0"/>
        <w:rPr>
          <w:rFonts w:ascii="Cambria" w:hAnsi="Cambria"/>
          <w:b/>
          <w:bCs/>
          <w:szCs w:val="20"/>
        </w:rPr>
      </w:pPr>
      <w:r w:rsidRPr="00366FF4">
        <w:rPr>
          <w:rFonts w:ascii="Cambria" w:hAnsi="Cambria"/>
          <w:b/>
          <w:bCs/>
          <w:szCs w:val="20"/>
        </w:rPr>
        <w:t>DÍA 0</w:t>
      </w:r>
      <w:r w:rsidR="008E3646">
        <w:rPr>
          <w:rFonts w:ascii="Cambria" w:hAnsi="Cambria"/>
          <w:b/>
          <w:bCs/>
          <w:szCs w:val="20"/>
        </w:rPr>
        <w:t>3</w:t>
      </w:r>
      <w:r w:rsidRPr="00366FF4">
        <w:rPr>
          <w:rFonts w:ascii="Cambria" w:hAnsi="Cambria"/>
          <w:b/>
          <w:bCs/>
          <w:szCs w:val="20"/>
        </w:rPr>
        <w:t xml:space="preserve"> </w:t>
      </w:r>
      <w:r w:rsidR="00AF025C" w:rsidRPr="00366FF4">
        <w:rPr>
          <w:rFonts w:ascii="Cambria" w:hAnsi="Cambria"/>
          <w:b/>
          <w:bCs/>
          <w:szCs w:val="20"/>
        </w:rPr>
        <w:tab/>
      </w:r>
      <w:r w:rsidR="008E3646">
        <w:rPr>
          <w:rFonts w:ascii="Cambria" w:hAnsi="Cambria"/>
          <w:b/>
          <w:bCs/>
          <w:szCs w:val="20"/>
        </w:rPr>
        <w:tab/>
      </w:r>
      <w:r w:rsidR="00E709AB" w:rsidRPr="00E709AB">
        <w:rPr>
          <w:rFonts w:ascii="Cambria" w:hAnsi="Cambria"/>
          <w:b/>
          <w:bCs/>
          <w:szCs w:val="20"/>
        </w:rPr>
        <w:t>CRUCERO LUXOR</w:t>
      </w:r>
    </w:p>
    <w:p w14:paraId="5C1227D5" w14:textId="3F8EFF47" w:rsidR="007F2E5B" w:rsidRDefault="00E709AB" w:rsidP="007F2E5B">
      <w:pPr>
        <w:spacing w:before="0" w:after="0"/>
        <w:rPr>
          <w:rFonts w:ascii="Cambria" w:hAnsi="Cambria"/>
          <w:bCs/>
          <w:szCs w:val="20"/>
          <w:lang w:val="en-US"/>
        </w:rPr>
      </w:pPr>
      <w:r w:rsidRPr="00E709AB">
        <w:rPr>
          <w:rFonts w:ascii="Cambria" w:hAnsi="Cambria"/>
          <w:b/>
          <w:bCs/>
          <w:szCs w:val="20"/>
          <w:lang w:val="es-ES"/>
        </w:rPr>
        <w:t xml:space="preserve">Desayuno en el hotel. </w:t>
      </w:r>
      <w:r w:rsidRPr="00E709AB">
        <w:rPr>
          <w:rFonts w:ascii="Cambria" w:hAnsi="Cambria"/>
          <w:bCs/>
          <w:szCs w:val="20"/>
          <w:lang w:val="es-ES"/>
        </w:rPr>
        <w:t xml:space="preserve">Traslado al Aeropuerto de El Cairo para tomar un </w:t>
      </w:r>
      <w:r w:rsidRPr="00E709AB">
        <w:rPr>
          <w:rFonts w:ascii="Cambria" w:hAnsi="Cambria"/>
          <w:b/>
          <w:bCs/>
          <w:szCs w:val="20"/>
          <w:lang w:val="es-ES"/>
        </w:rPr>
        <w:t>vuelo con destino Luxor</w:t>
      </w:r>
      <w:r w:rsidRPr="00E709AB">
        <w:rPr>
          <w:rFonts w:ascii="Cambria" w:hAnsi="Cambria"/>
          <w:bCs/>
          <w:szCs w:val="20"/>
          <w:lang w:val="es-ES"/>
        </w:rPr>
        <w:t xml:space="preserve">. Llegada a Luxor, traslado a la motonave y embarque. </w:t>
      </w:r>
      <w:r w:rsidRPr="00E709AB">
        <w:rPr>
          <w:rFonts w:ascii="Cambria" w:hAnsi="Cambria"/>
          <w:b/>
          <w:bCs/>
          <w:szCs w:val="20"/>
          <w:lang w:val="es-ES"/>
        </w:rPr>
        <w:t>Almuerzo a bordo</w:t>
      </w:r>
      <w:r w:rsidRPr="00E709AB">
        <w:rPr>
          <w:rFonts w:ascii="Cambria" w:hAnsi="Cambria"/>
          <w:bCs/>
          <w:szCs w:val="20"/>
          <w:lang w:val="es-ES"/>
        </w:rPr>
        <w:t xml:space="preserve">. Visita al </w:t>
      </w:r>
      <w:r w:rsidRPr="00E709AB">
        <w:rPr>
          <w:rFonts w:ascii="Cambria" w:hAnsi="Cambria"/>
          <w:b/>
          <w:bCs/>
          <w:szCs w:val="20"/>
          <w:lang w:val="es-ES"/>
        </w:rPr>
        <w:t xml:space="preserve">Templo de Karnak </w:t>
      </w:r>
      <w:r w:rsidRPr="00E709AB">
        <w:rPr>
          <w:rFonts w:ascii="Cambria" w:hAnsi="Cambria"/>
          <w:bCs/>
          <w:szCs w:val="20"/>
          <w:lang w:val="es-ES"/>
        </w:rPr>
        <w:t xml:space="preserve">o los Templos de Karnak considerados el templo más grande de Egipto, con su </w:t>
      </w:r>
      <w:r w:rsidRPr="00E709AB">
        <w:rPr>
          <w:rFonts w:ascii="Cambria" w:hAnsi="Cambria"/>
          <w:b/>
          <w:bCs/>
          <w:szCs w:val="20"/>
          <w:lang w:val="es-ES"/>
        </w:rPr>
        <w:t xml:space="preserve">avenida de carneros </w:t>
      </w:r>
      <w:r w:rsidRPr="00E709AB">
        <w:rPr>
          <w:rFonts w:ascii="Cambria" w:hAnsi="Cambria"/>
          <w:bCs/>
          <w:szCs w:val="20"/>
          <w:lang w:val="es-ES"/>
        </w:rPr>
        <w:t xml:space="preserve">y su sala de 132 columnas y visita al </w:t>
      </w:r>
      <w:r w:rsidRPr="00E709AB">
        <w:rPr>
          <w:rFonts w:ascii="Cambria" w:hAnsi="Cambria"/>
          <w:b/>
          <w:bCs/>
          <w:szCs w:val="20"/>
          <w:lang w:val="es-ES"/>
        </w:rPr>
        <w:t xml:space="preserve">Templo de Luxor </w:t>
      </w:r>
      <w:r w:rsidRPr="00E709AB">
        <w:rPr>
          <w:rFonts w:ascii="Cambria" w:hAnsi="Cambria"/>
          <w:bCs/>
          <w:szCs w:val="20"/>
          <w:lang w:val="es-ES"/>
        </w:rPr>
        <w:t xml:space="preserve">dedicado al dios Amón - Ra donde destaca la </w:t>
      </w:r>
      <w:r w:rsidRPr="00E709AB">
        <w:rPr>
          <w:rFonts w:ascii="Cambria" w:hAnsi="Cambria"/>
          <w:b/>
          <w:bCs/>
          <w:szCs w:val="20"/>
          <w:lang w:val="es-ES"/>
        </w:rPr>
        <w:t>avenida de las esfinges</w:t>
      </w:r>
      <w:r w:rsidRPr="00E709AB">
        <w:rPr>
          <w:rFonts w:ascii="Cambria" w:hAnsi="Cambria"/>
          <w:bCs/>
          <w:szCs w:val="20"/>
          <w:lang w:val="es-ES"/>
        </w:rPr>
        <w:t xml:space="preserve">, el </w:t>
      </w:r>
      <w:r w:rsidRPr="00E709AB">
        <w:rPr>
          <w:rFonts w:ascii="Cambria" w:hAnsi="Cambria"/>
          <w:b/>
          <w:bCs/>
          <w:szCs w:val="20"/>
          <w:lang w:val="es-ES"/>
        </w:rPr>
        <w:t xml:space="preserve">Obelisco </w:t>
      </w:r>
      <w:r w:rsidRPr="00E709AB">
        <w:rPr>
          <w:rFonts w:ascii="Cambria" w:hAnsi="Cambria"/>
          <w:bCs/>
          <w:szCs w:val="20"/>
          <w:lang w:val="es-ES"/>
        </w:rPr>
        <w:t xml:space="preserve">con más de 25 metros de altura, las </w:t>
      </w:r>
      <w:r w:rsidRPr="00E709AB">
        <w:rPr>
          <w:rFonts w:ascii="Cambria" w:hAnsi="Cambria"/>
          <w:b/>
          <w:bCs/>
          <w:szCs w:val="20"/>
          <w:lang w:val="es-ES"/>
        </w:rPr>
        <w:t xml:space="preserve">estatuas de Ramses </w:t>
      </w:r>
      <w:r w:rsidRPr="00E709AB">
        <w:rPr>
          <w:rFonts w:ascii="Cambria" w:hAnsi="Cambria"/>
          <w:bCs/>
          <w:szCs w:val="20"/>
          <w:lang w:val="es-ES"/>
        </w:rPr>
        <w:t xml:space="preserve">II y la </w:t>
      </w:r>
      <w:r w:rsidRPr="00E709AB">
        <w:rPr>
          <w:rFonts w:ascii="Cambria" w:hAnsi="Cambria"/>
          <w:b/>
          <w:bCs/>
          <w:szCs w:val="20"/>
          <w:lang w:val="es-ES"/>
        </w:rPr>
        <w:t>Naos</w:t>
      </w:r>
      <w:r w:rsidRPr="00E709AB">
        <w:rPr>
          <w:rFonts w:ascii="Cambria" w:hAnsi="Cambria"/>
          <w:bCs/>
          <w:szCs w:val="20"/>
          <w:lang w:val="es-ES"/>
        </w:rPr>
        <w:t xml:space="preserve">. </w:t>
      </w:r>
      <w:r w:rsidRPr="00E709AB">
        <w:rPr>
          <w:rFonts w:ascii="Cambria" w:hAnsi="Cambria"/>
          <w:b/>
          <w:bCs/>
          <w:szCs w:val="20"/>
          <w:lang w:val="en-US"/>
        </w:rPr>
        <w:t xml:space="preserve">Cena y noche a bordo </w:t>
      </w:r>
      <w:r w:rsidRPr="00E709AB">
        <w:rPr>
          <w:rFonts w:ascii="Cambria" w:hAnsi="Cambria"/>
          <w:bCs/>
          <w:szCs w:val="20"/>
          <w:lang w:val="en-US"/>
        </w:rPr>
        <w:t xml:space="preserve">en Luxor. </w:t>
      </w:r>
    </w:p>
    <w:p w14:paraId="2B79A4DE" w14:textId="77777777" w:rsidR="007F2E5B" w:rsidRPr="007F2E5B" w:rsidRDefault="007F2E5B" w:rsidP="007F2E5B">
      <w:pPr>
        <w:spacing w:before="0" w:after="0"/>
        <w:rPr>
          <w:rFonts w:ascii="Cambria" w:hAnsi="Cambria"/>
          <w:bCs/>
          <w:szCs w:val="20"/>
          <w:lang w:val="en-US"/>
        </w:rPr>
      </w:pPr>
    </w:p>
    <w:p w14:paraId="3733C4EF" w14:textId="79B65FBD" w:rsidR="00101C7D" w:rsidRPr="00366FF4" w:rsidRDefault="00101C7D" w:rsidP="007F2E5B">
      <w:pPr>
        <w:spacing w:before="0" w:after="0"/>
        <w:rPr>
          <w:rFonts w:ascii="Cambria" w:hAnsi="Cambria"/>
          <w:b/>
          <w:bCs/>
          <w:szCs w:val="20"/>
        </w:rPr>
      </w:pPr>
      <w:r w:rsidRPr="00366FF4">
        <w:rPr>
          <w:rFonts w:ascii="Cambria" w:hAnsi="Cambria"/>
          <w:b/>
          <w:bCs/>
          <w:szCs w:val="20"/>
        </w:rPr>
        <w:t>DÍA 0</w:t>
      </w:r>
      <w:r w:rsidR="008E3646">
        <w:rPr>
          <w:rFonts w:ascii="Cambria" w:hAnsi="Cambria"/>
          <w:b/>
          <w:bCs/>
          <w:szCs w:val="20"/>
        </w:rPr>
        <w:t>4</w:t>
      </w:r>
      <w:r w:rsidRPr="00366FF4">
        <w:rPr>
          <w:rFonts w:ascii="Cambria" w:hAnsi="Cambria"/>
          <w:b/>
          <w:bCs/>
          <w:szCs w:val="20"/>
        </w:rPr>
        <w:t xml:space="preserve"> </w:t>
      </w:r>
      <w:r w:rsidR="00AF025C" w:rsidRPr="00366FF4">
        <w:rPr>
          <w:rFonts w:ascii="Cambria" w:hAnsi="Cambria"/>
          <w:b/>
          <w:bCs/>
          <w:szCs w:val="20"/>
        </w:rPr>
        <w:tab/>
      </w:r>
      <w:r w:rsidR="008E3646">
        <w:rPr>
          <w:rFonts w:ascii="Cambria" w:hAnsi="Cambria"/>
          <w:b/>
          <w:bCs/>
          <w:szCs w:val="20"/>
        </w:rPr>
        <w:tab/>
      </w:r>
      <w:r w:rsidR="007F2E5B" w:rsidRPr="007F2E5B">
        <w:rPr>
          <w:rFonts w:ascii="Cambria" w:hAnsi="Cambria"/>
          <w:b/>
          <w:bCs/>
          <w:szCs w:val="20"/>
        </w:rPr>
        <w:t>CRUCERO LUXOR – ESNA - EDFU</w:t>
      </w:r>
    </w:p>
    <w:p w14:paraId="47EB1AEE" w14:textId="77777777" w:rsidR="007F2E5B" w:rsidRDefault="007F2E5B" w:rsidP="007F2E5B">
      <w:pPr>
        <w:spacing w:before="0" w:after="0"/>
        <w:rPr>
          <w:rFonts w:ascii="Cambria" w:hAnsi="Cambria"/>
          <w:szCs w:val="20"/>
          <w:lang w:val="en-US"/>
        </w:rPr>
      </w:pPr>
      <w:r w:rsidRPr="007F2E5B">
        <w:rPr>
          <w:rFonts w:ascii="Cambria" w:hAnsi="Cambria"/>
          <w:b/>
          <w:szCs w:val="20"/>
          <w:lang w:val="es-ES"/>
        </w:rPr>
        <w:t>Régimen de pensión completa a bordo</w:t>
      </w:r>
      <w:r w:rsidRPr="007F2E5B">
        <w:rPr>
          <w:rFonts w:ascii="Cambria" w:hAnsi="Cambria"/>
          <w:szCs w:val="20"/>
          <w:lang w:val="es-ES"/>
        </w:rPr>
        <w:t xml:space="preserve">. Mañana libre con posibilidad de realizar visitas opcionales en Luxor. Navegación hacia Esna y paso de la esclusa. Navegación hacia Edfu. </w:t>
      </w:r>
      <w:r w:rsidRPr="007F2E5B">
        <w:rPr>
          <w:rFonts w:ascii="Cambria" w:hAnsi="Cambria"/>
          <w:b/>
          <w:szCs w:val="20"/>
          <w:lang w:val="en-US"/>
        </w:rPr>
        <w:t xml:space="preserve">Cena y noche a bordo </w:t>
      </w:r>
      <w:r w:rsidRPr="007F2E5B">
        <w:rPr>
          <w:rFonts w:ascii="Cambria" w:hAnsi="Cambria"/>
          <w:szCs w:val="20"/>
          <w:lang w:val="en-US"/>
        </w:rPr>
        <w:t>en Edfu.</w:t>
      </w:r>
    </w:p>
    <w:p w14:paraId="07014F46" w14:textId="77777777" w:rsidR="007F2E5B" w:rsidRPr="007F2E5B" w:rsidRDefault="007F2E5B" w:rsidP="007F2E5B">
      <w:pPr>
        <w:spacing w:before="0" w:after="0"/>
        <w:rPr>
          <w:rFonts w:ascii="Cambria" w:hAnsi="Cambria"/>
          <w:szCs w:val="20"/>
          <w:lang w:val="en-US"/>
        </w:rPr>
      </w:pPr>
    </w:p>
    <w:p w14:paraId="2A8532AC" w14:textId="406C3231" w:rsidR="003B02B5" w:rsidRPr="00366FF4" w:rsidRDefault="003B02B5" w:rsidP="003B02B5">
      <w:pPr>
        <w:spacing w:before="0" w:after="0"/>
        <w:rPr>
          <w:rFonts w:ascii="Cambria" w:hAnsi="Cambria"/>
          <w:b/>
          <w:bCs/>
          <w:szCs w:val="20"/>
        </w:rPr>
      </w:pPr>
      <w:r w:rsidRPr="00366FF4">
        <w:rPr>
          <w:rFonts w:ascii="Cambria" w:hAnsi="Cambria"/>
          <w:b/>
          <w:bCs/>
          <w:szCs w:val="20"/>
        </w:rPr>
        <w:t>DÍA 0</w:t>
      </w:r>
      <w:r w:rsidR="008E3646">
        <w:rPr>
          <w:rFonts w:ascii="Cambria" w:hAnsi="Cambria"/>
          <w:b/>
          <w:bCs/>
          <w:szCs w:val="20"/>
        </w:rPr>
        <w:t>5</w:t>
      </w:r>
      <w:r w:rsidR="008E3646">
        <w:rPr>
          <w:rFonts w:ascii="Cambria" w:hAnsi="Cambria"/>
          <w:b/>
          <w:bCs/>
          <w:szCs w:val="20"/>
        </w:rPr>
        <w:tab/>
      </w:r>
      <w:r w:rsidRPr="00366FF4">
        <w:rPr>
          <w:rFonts w:ascii="Cambria" w:hAnsi="Cambria"/>
          <w:b/>
          <w:bCs/>
          <w:szCs w:val="20"/>
        </w:rPr>
        <w:tab/>
      </w:r>
      <w:r w:rsidR="007F2E5B" w:rsidRPr="007F2E5B">
        <w:rPr>
          <w:rFonts w:ascii="Cambria" w:hAnsi="Cambria"/>
          <w:b/>
          <w:bCs/>
          <w:szCs w:val="20"/>
        </w:rPr>
        <w:t>CRUCERO EDFU – KOM OMBO - ASWAN</w:t>
      </w:r>
    </w:p>
    <w:p w14:paraId="4F2236CA" w14:textId="77777777" w:rsidR="007F2E5B" w:rsidRPr="007F2E5B" w:rsidRDefault="007F2E5B" w:rsidP="007F2E5B">
      <w:pPr>
        <w:spacing w:before="0" w:after="0"/>
        <w:rPr>
          <w:rFonts w:ascii="Cambria" w:hAnsi="Cambria"/>
          <w:szCs w:val="20"/>
          <w:lang w:val="es-ES"/>
        </w:rPr>
      </w:pPr>
      <w:r w:rsidRPr="007F2E5B">
        <w:rPr>
          <w:rFonts w:ascii="Cambria" w:hAnsi="Cambria"/>
          <w:b/>
          <w:szCs w:val="20"/>
          <w:lang w:val="es-ES"/>
        </w:rPr>
        <w:t>Régimen de pensión completa a bordo</w:t>
      </w:r>
      <w:r w:rsidRPr="007F2E5B">
        <w:rPr>
          <w:rFonts w:ascii="Cambria" w:hAnsi="Cambria"/>
          <w:szCs w:val="20"/>
          <w:lang w:val="es-ES"/>
        </w:rPr>
        <w:t xml:space="preserve">. Visita al </w:t>
      </w:r>
      <w:r w:rsidRPr="007F2E5B">
        <w:rPr>
          <w:rFonts w:ascii="Cambria" w:hAnsi="Cambria"/>
          <w:b/>
          <w:szCs w:val="20"/>
          <w:lang w:val="es-ES"/>
        </w:rPr>
        <w:t>Templo de Horus</w:t>
      </w:r>
      <w:r w:rsidRPr="007F2E5B">
        <w:rPr>
          <w:rFonts w:ascii="Cambria" w:hAnsi="Cambria"/>
          <w:szCs w:val="20"/>
          <w:lang w:val="es-ES"/>
        </w:rPr>
        <w:t xml:space="preserve">.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Kom Ombo. Visita al templo dedicado a los dioses </w:t>
      </w:r>
      <w:r w:rsidRPr="007F2E5B">
        <w:rPr>
          <w:rFonts w:ascii="Cambria" w:hAnsi="Cambria"/>
          <w:b/>
          <w:szCs w:val="20"/>
          <w:lang w:val="es-ES"/>
        </w:rPr>
        <w:t>Sobek y Haroreis</w:t>
      </w:r>
      <w:r w:rsidRPr="007F2E5B">
        <w:rPr>
          <w:rFonts w:ascii="Cambria" w:hAnsi="Cambria"/>
          <w:szCs w:val="20"/>
          <w:lang w:val="es-ES"/>
        </w:rPr>
        <w:t xml:space="preserve">. En este templo destaca sobre todo el relieve de los instrumentos medicinales. Con el paso de los años, a la gente de este pueblo no les gustaba ser asociados a un dios que representa El mal (Sobek), por eso le agregaron otro dios, Haroreis, como hermano suyo y socio en el culto del templo. Cuenta La leyenda que Sobek, el hermano malvado, maquinaba contra su hermano Haroreis y la población al ver a su dios amado abandonar el pueblo, también partió hasta dejar el pueblo completamente desértico. Navegación hacia Aswan. </w:t>
      </w:r>
      <w:r w:rsidRPr="007F2E5B">
        <w:rPr>
          <w:rFonts w:ascii="Cambria" w:hAnsi="Cambria"/>
          <w:b/>
          <w:szCs w:val="20"/>
          <w:lang w:val="es-ES"/>
        </w:rPr>
        <w:t xml:space="preserve">Cena y noche a bordo </w:t>
      </w:r>
      <w:r w:rsidRPr="007F2E5B">
        <w:rPr>
          <w:rFonts w:ascii="Cambria" w:hAnsi="Cambria"/>
          <w:szCs w:val="20"/>
          <w:lang w:val="es-ES"/>
        </w:rPr>
        <w:t>en Aswan.</w:t>
      </w:r>
    </w:p>
    <w:p w14:paraId="3D66D278" w14:textId="77777777" w:rsidR="00FD0A43" w:rsidRPr="00366FF4" w:rsidRDefault="00FD0A43" w:rsidP="00AF025C">
      <w:pPr>
        <w:spacing w:before="0" w:after="0"/>
        <w:rPr>
          <w:rFonts w:ascii="Cambria" w:hAnsi="Cambria"/>
          <w:szCs w:val="20"/>
        </w:rPr>
      </w:pPr>
    </w:p>
    <w:p w14:paraId="1D41F01F" w14:textId="642DFB4E" w:rsidR="003644D3" w:rsidRPr="00366FF4" w:rsidRDefault="00101C7D" w:rsidP="003644D3">
      <w:pPr>
        <w:spacing w:before="0" w:after="0"/>
        <w:rPr>
          <w:rFonts w:ascii="Cambria" w:hAnsi="Cambria"/>
          <w:b/>
          <w:bCs/>
          <w:szCs w:val="20"/>
        </w:rPr>
      </w:pPr>
      <w:r w:rsidRPr="00366FF4">
        <w:rPr>
          <w:rFonts w:ascii="Cambria" w:hAnsi="Cambria"/>
          <w:b/>
          <w:bCs/>
          <w:szCs w:val="20"/>
        </w:rPr>
        <w:t xml:space="preserve">DÍA </w:t>
      </w:r>
      <w:r w:rsidR="008E3646">
        <w:rPr>
          <w:rFonts w:ascii="Cambria" w:hAnsi="Cambria"/>
          <w:b/>
          <w:bCs/>
          <w:szCs w:val="20"/>
        </w:rPr>
        <w:t>06</w:t>
      </w:r>
      <w:r w:rsidR="008E3646">
        <w:rPr>
          <w:rFonts w:ascii="Cambria" w:hAnsi="Cambria"/>
          <w:b/>
          <w:bCs/>
          <w:szCs w:val="20"/>
        </w:rPr>
        <w:tab/>
      </w:r>
      <w:r w:rsidRPr="00366FF4">
        <w:rPr>
          <w:rFonts w:ascii="Cambria" w:hAnsi="Cambria"/>
          <w:b/>
          <w:bCs/>
          <w:szCs w:val="20"/>
        </w:rPr>
        <w:t xml:space="preserve"> </w:t>
      </w:r>
      <w:r w:rsidR="00746D52" w:rsidRPr="00366FF4">
        <w:rPr>
          <w:rFonts w:ascii="Cambria" w:hAnsi="Cambria"/>
          <w:b/>
          <w:bCs/>
          <w:szCs w:val="20"/>
        </w:rPr>
        <w:tab/>
      </w:r>
      <w:r w:rsidR="007F2E5B" w:rsidRPr="007F2E5B">
        <w:rPr>
          <w:rFonts w:ascii="Cambria" w:hAnsi="Cambria"/>
          <w:b/>
          <w:bCs/>
          <w:szCs w:val="20"/>
        </w:rPr>
        <w:t>CRUCERO ASWAN</w:t>
      </w:r>
    </w:p>
    <w:p w14:paraId="38B67474" w14:textId="55624B94" w:rsidR="00276691" w:rsidRDefault="007F2E5B" w:rsidP="00746D52">
      <w:pPr>
        <w:spacing w:before="0" w:after="0"/>
        <w:rPr>
          <w:rFonts w:ascii="Cambria" w:hAnsi="Cambria"/>
          <w:szCs w:val="20"/>
          <w:lang w:val="en-US"/>
        </w:rPr>
      </w:pPr>
      <w:r w:rsidRPr="007F2E5B">
        <w:rPr>
          <w:rFonts w:ascii="Cambria" w:hAnsi="Cambria"/>
          <w:b/>
          <w:szCs w:val="20"/>
          <w:lang w:val="es-ES"/>
        </w:rPr>
        <w:t>Régimen de pensión completa</w:t>
      </w:r>
      <w:r w:rsidRPr="007F2E5B">
        <w:rPr>
          <w:rFonts w:ascii="Cambria" w:hAnsi="Cambria"/>
          <w:szCs w:val="20"/>
          <w:lang w:val="es-ES"/>
        </w:rPr>
        <w:t xml:space="preserve">. Visita a la </w:t>
      </w:r>
      <w:r w:rsidRPr="007F2E5B">
        <w:rPr>
          <w:rFonts w:ascii="Cambria" w:hAnsi="Cambria"/>
          <w:b/>
          <w:szCs w:val="20"/>
          <w:lang w:val="es-ES"/>
        </w:rPr>
        <w:t xml:space="preserve">Alta Presa </w:t>
      </w:r>
      <w:r w:rsidRPr="007F2E5B">
        <w:rPr>
          <w:rFonts w:ascii="Cambria" w:hAnsi="Cambria"/>
          <w:szCs w:val="20"/>
          <w:lang w:val="es-ES"/>
        </w:rPr>
        <w:t xml:space="preserve">considerada como la presa más grande del mundo en su momento, con un cuerpo de 3800 metros y 111 metros de altura, visita del </w:t>
      </w:r>
      <w:r w:rsidRPr="007F2E5B">
        <w:rPr>
          <w:rFonts w:ascii="Cambria" w:hAnsi="Cambria"/>
          <w:b/>
          <w:szCs w:val="20"/>
          <w:lang w:val="es-ES"/>
        </w:rPr>
        <w:t xml:space="preserve">Obelisco Inacabado </w:t>
      </w:r>
      <w:r w:rsidRPr="007F2E5B">
        <w:rPr>
          <w:rFonts w:ascii="Cambria" w:hAnsi="Cambria"/>
          <w:szCs w:val="20"/>
          <w:lang w:val="es-ES"/>
        </w:rPr>
        <w:t xml:space="preserve">con su altura de 42 metros y peso de 1176 toneladas en las canteras de granito rosa. Por la tarde, posibilidad de realizar visitas opcionales en Aswan. </w:t>
      </w:r>
      <w:r w:rsidRPr="007F2E5B">
        <w:rPr>
          <w:rFonts w:ascii="Cambria" w:hAnsi="Cambria"/>
          <w:b/>
          <w:szCs w:val="20"/>
          <w:lang w:val="en-US"/>
        </w:rPr>
        <w:t>Cena y noche a bordo</w:t>
      </w:r>
      <w:r w:rsidRPr="007F2E5B">
        <w:rPr>
          <w:rFonts w:ascii="Cambria" w:hAnsi="Cambria"/>
          <w:szCs w:val="20"/>
          <w:lang w:val="en-US"/>
        </w:rPr>
        <w:t>.</w:t>
      </w:r>
    </w:p>
    <w:p w14:paraId="053458A0" w14:textId="77777777" w:rsidR="00046104" w:rsidRPr="007F2E5B" w:rsidRDefault="00046104" w:rsidP="00746D52">
      <w:pPr>
        <w:spacing w:before="0" w:after="0"/>
        <w:rPr>
          <w:rFonts w:ascii="Cambria" w:hAnsi="Cambria"/>
          <w:szCs w:val="20"/>
          <w:lang w:val="en-US"/>
        </w:rPr>
      </w:pPr>
    </w:p>
    <w:p w14:paraId="43EDCBE4" w14:textId="3448CCC7" w:rsidR="007F2E5B" w:rsidRDefault="00720E56" w:rsidP="00746D52">
      <w:pPr>
        <w:spacing w:before="0" w:after="0"/>
        <w:rPr>
          <w:rFonts w:ascii="Cambria" w:hAnsi="Cambria"/>
          <w:b/>
          <w:bCs/>
          <w:szCs w:val="20"/>
        </w:rPr>
      </w:pPr>
      <w:r w:rsidRPr="00366FF4">
        <w:rPr>
          <w:rFonts w:ascii="Cambria" w:hAnsi="Cambria"/>
          <w:b/>
          <w:bCs/>
          <w:szCs w:val="20"/>
        </w:rPr>
        <w:lastRenderedPageBreak/>
        <w:t>DÍA 0</w:t>
      </w:r>
      <w:r w:rsidR="008E3646">
        <w:rPr>
          <w:rFonts w:ascii="Cambria" w:hAnsi="Cambria"/>
          <w:b/>
          <w:bCs/>
          <w:szCs w:val="20"/>
        </w:rPr>
        <w:t>7</w:t>
      </w:r>
      <w:r w:rsidR="008E3646">
        <w:rPr>
          <w:rFonts w:ascii="Cambria" w:hAnsi="Cambria"/>
          <w:b/>
          <w:bCs/>
          <w:szCs w:val="20"/>
        </w:rPr>
        <w:tab/>
      </w:r>
      <w:r w:rsidRPr="00366FF4">
        <w:rPr>
          <w:rFonts w:ascii="Cambria" w:hAnsi="Cambria"/>
          <w:b/>
          <w:bCs/>
          <w:szCs w:val="20"/>
        </w:rPr>
        <w:t xml:space="preserve"> </w:t>
      </w:r>
      <w:r w:rsidRPr="00366FF4">
        <w:rPr>
          <w:rFonts w:ascii="Cambria" w:hAnsi="Cambria"/>
          <w:b/>
          <w:bCs/>
          <w:szCs w:val="20"/>
        </w:rPr>
        <w:tab/>
      </w:r>
      <w:r w:rsidR="007F2E5B" w:rsidRPr="007F2E5B">
        <w:rPr>
          <w:rFonts w:ascii="Cambria" w:hAnsi="Cambria"/>
          <w:b/>
          <w:bCs/>
          <w:szCs w:val="20"/>
        </w:rPr>
        <w:t xml:space="preserve">DESEMBARQUE EN ASWAN - EL CAIRO </w:t>
      </w:r>
    </w:p>
    <w:p w14:paraId="532E611B" w14:textId="77777777" w:rsidR="007F2E5B" w:rsidRPr="007F2E5B" w:rsidRDefault="007F2E5B" w:rsidP="007F2E5B">
      <w:pPr>
        <w:spacing w:before="0" w:after="0"/>
        <w:rPr>
          <w:rFonts w:ascii="Cambria" w:hAnsi="Cambria"/>
          <w:szCs w:val="20"/>
          <w:lang w:val="en-US"/>
        </w:rPr>
      </w:pPr>
      <w:r w:rsidRPr="007F2E5B">
        <w:rPr>
          <w:rFonts w:ascii="Cambria" w:hAnsi="Cambria"/>
          <w:b/>
          <w:szCs w:val="20"/>
          <w:lang w:val="es-ES"/>
        </w:rPr>
        <w:t>Desembarque después del desayuno</w:t>
      </w:r>
      <w:r w:rsidRPr="007F2E5B">
        <w:rPr>
          <w:rFonts w:ascii="Cambria" w:hAnsi="Cambria"/>
          <w:szCs w:val="20"/>
          <w:lang w:val="es-ES"/>
        </w:rPr>
        <w:t xml:space="preserve">. Mañana libre con la posibilidad de hacer la excursión (Opcional) a Abu Simbel. A la hora prevista traslado al Aeropuerto de Aswan para tomar un vuelo con destino El Cairo. </w:t>
      </w:r>
      <w:r w:rsidRPr="007F2E5B">
        <w:rPr>
          <w:rFonts w:ascii="Cambria" w:hAnsi="Cambria"/>
          <w:szCs w:val="20"/>
          <w:lang w:val="en-US"/>
        </w:rPr>
        <w:t xml:space="preserve">Recepción, asistencia y traslado hasta el hotel. </w:t>
      </w:r>
      <w:r w:rsidRPr="007F2E5B">
        <w:rPr>
          <w:rFonts w:ascii="Cambria" w:hAnsi="Cambria"/>
          <w:b/>
          <w:bCs/>
          <w:szCs w:val="20"/>
          <w:lang w:val="en-US"/>
        </w:rPr>
        <w:t>Alojamiento</w:t>
      </w:r>
      <w:r w:rsidRPr="007F2E5B">
        <w:rPr>
          <w:rFonts w:ascii="Cambria" w:hAnsi="Cambria"/>
          <w:szCs w:val="20"/>
          <w:lang w:val="en-US"/>
        </w:rPr>
        <w:t>.</w:t>
      </w:r>
    </w:p>
    <w:p w14:paraId="0A1017B2" w14:textId="77777777" w:rsidR="00FD0A43" w:rsidRDefault="00FD0A43" w:rsidP="00746D52">
      <w:pPr>
        <w:spacing w:before="0" w:after="0"/>
        <w:rPr>
          <w:rFonts w:ascii="Cambria" w:hAnsi="Cambria"/>
          <w:b/>
          <w:bCs/>
          <w:szCs w:val="20"/>
        </w:rPr>
      </w:pPr>
    </w:p>
    <w:p w14:paraId="6EEA2EAC" w14:textId="30F0B574" w:rsidR="00583522" w:rsidRPr="00366FF4" w:rsidRDefault="00583522" w:rsidP="00583522">
      <w:pPr>
        <w:spacing w:before="0" w:after="0"/>
        <w:rPr>
          <w:rFonts w:ascii="Cambria" w:hAnsi="Cambria"/>
          <w:b/>
          <w:bCs/>
          <w:szCs w:val="20"/>
        </w:rPr>
      </w:pPr>
      <w:r w:rsidRPr="00366FF4">
        <w:rPr>
          <w:rFonts w:ascii="Cambria" w:hAnsi="Cambria"/>
          <w:b/>
          <w:bCs/>
          <w:szCs w:val="20"/>
        </w:rPr>
        <w:t xml:space="preserve">DÍA </w:t>
      </w:r>
      <w:r w:rsidR="008E3646">
        <w:rPr>
          <w:rFonts w:ascii="Cambria" w:hAnsi="Cambria"/>
          <w:b/>
          <w:bCs/>
          <w:szCs w:val="20"/>
        </w:rPr>
        <w:t>08</w:t>
      </w:r>
      <w:r w:rsidR="008E3646">
        <w:rPr>
          <w:rFonts w:ascii="Cambria" w:hAnsi="Cambria"/>
          <w:b/>
          <w:bCs/>
          <w:szCs w:val="20"/>
        </w:rPr>
        <w:tab/>
      </w:r>
      <w:r w:rsidRPr="00366FF4">
        <w:rPr>
          <w:rFonts w:ascii="Cambria" w:hAnsi="Cambria"/>
          <w:b/>
          <w:bCs/>
          <w:szCs w:val="20"/>
        </w:rPr>
        <w:tab/>
      </w:r>
      <w:r w:rsidR="00DA46F0" w:rsidRPr="00DA46F0">
        <w:rPr>
          <w:rFonts w:ascii="Cambria" w:hAnsi="Cambria"/>
          <w:b/>
          <w:bCs/>
          <w:szCs w:val="20"/>
        </w:rPr>
        <w:t xml:space="preserve">EL CAIRO – </w:t>
      </w:r>
      <w:r w:rsidR="00DA46F0">
        <w:rPr>
          <w:rFonts w:ascii="Cambria" w:hAnsi="Cambria"/>
          <w:b/>
          <w:bCs/>
          <w:szCs w:val="20"/>
        </w:rPr>
        <w:t>CD. ORIGEN</w:t>
      </w:r>
      <w:r w:rsidR="00DA46F0" w:rsidRPr="00DA46F0">
        <w:rPr>
          <w:rFonts w:ascii="Cambria" w:hAnsi="Cambria"/>
          <w:b/>
          <w:bCs/>
          <w:szCs w:val="20"/>
        </w:rPr>
        <w:t xml:space="preserve"> </w:t>
      </w:r>
      <w:r w:rsidRPr="00366FF4">
        <w:rPr>
          <w:rFonts w:ascii="Cambria" w:hAnsi="Cambria"/>
          <w:color w:val="C00000"/>
          <w:szCs w:val="20"/>
        </w:rPr>
        <w:t>(vuelo no incluido)</w:t>
      </w:r>
    </w:p>
    <w:p w14:paraId="1F6FF4AB" w14:textId="1B9288C5" w:rsidR="00583522" w:rsidRPr="00DA46F0" w:rsidRDefault="00DA46F0" w:rsidP="00746D52">
      <w:pPr>
        <w:spacing w:before="0" w:after="0"/>
        <w:rPr>
          <w:rFonts w:ascii="Cambria" w:hAnsi="Cambria"/>
          <w:szCs w:val="20"/>
          <w:lang w:val="es-ES"/>
        </w:rPr>
      </w:pPr>
      <w:r w:rsidRPr="00DA46F0">
        <w:rPr>
          <w:rFonts w:ascii="Cambria" w:hAnsi="Cambria"/>
          <w:b/>
          <w:szCs w:val="20"/>
          <w:lang w:val="es-ES"/>
        </w:rPr>
        <w:t xml:space="preserve">Desayuno </w:t>
      </w:r>
      <w:r w:rsidR="008E3646" w:rsidRPr="00DA46F0">
        <w:rPr>
          <w:rFonts w:ascii="Cambria" w:hAnsi="Cambria"/>
          <w:b/>
          <w:szCs w:val="20"/>
          <w:lang w:val="es-ES"/>
        </w:rPr>
        <w:t>en el</w:t>
      </w:r>
      <w:r w:rsidRPr="00DA46F0">
        <w:rPr>
          <w:rFonts w:ascii="Cambria" w:hAnsi="Cambria"/>
          <w:b/>
          <w:szCs w:val="20"/>
          <w:lang w:val="es-ES"/>
        </w:rPr>
        <w:t xml:space="preserve"> hotel.  </w:t>
      </w:r>
      <w:r w:rsidRPr="00DA46F0">
        <w:rPr>
          <w:rFonts w:ascii="Cambria" w:hAnsi="Cambria"/>
          <w:szCs w:val="20"/>
          <w:lang w:val="es-ES"/>
        </w:rPr>
        <w:t xml:space="preserve">Check out y traslado </w:t>
      </w:r>
      <w:r w:rsidR="009D7D23" w:rsidRPr="00DA46F0">
        <w:rPr>
          <w:rFonts w:ascii="Cambria" w:hAnsi="Cambria"/>
          <w:szCs w:val="20"/>
          <w:lang w:val="es-ES"/>
        </w:rPr>
        <w:t>al Aeropuerto Internacional</w:t>
      </w:r>
      <w:r w:rsidRPr="00DA46F0">
        <w:rPr>
          <w:rFonts w:ascii="Cambria" w:hAnsi="Cambria"/>
          <w:szCs w:val="20"/>
          <w:lang w:val="es-ES"/>
        </w:rPr>
        <w:t xml:space="preserve"> de El Cairo.</w:t>
      </w:r>
      <w:r w:rsidR="00583522" w:rsidRPr="00366FF4">
        <w:rPr>
          <w:rFonts w:ascii="Cambria" w:hAnsi="Cambria"/>
          <w:szCs w:val="20"/>
        </w:rPr>
        <w:t xml:space="preserve"> </w:t>
      </w:r>
      <w:r w:rsidR="00583522">
        <w:rPr>
          <w:rFonts w:ascii="Cambria" w:hAnsi="Cambria"/>
          <w:b/>
          <w:bCs/>
          <w:szCs w:val="20"/>
        </w:rPr>
        <w:t>Fin de nuestros servicios.</w:t>
      </w:r>
    </w:p>
    <w:p w14:paraId="30E656F3" w14:textId="77777777" w:rsidR="00366FF4" w:rsidRDefault="00366FF4" w:rsidP="00746D52">
      <w:pPr>
        <w:spacing w:before="0" w:after="0"/>
        <w:rPr>
          <w:rFonts w:ascii="Cambria" w:hAnsi="Cambria"/>
          <w:szCs w:val="20"/>
        </w:rPr>
      </w:pPr>
    </w:p>
    <w:p w14:paraId="63396C86" w14:textId="77777777" w:rsidR="00B66BFF" w:rsidRPr="00366FF4" w:rsidRDefault="00B66BFF" w:rsidP="00746D52">
      <w:pPr>
        <w:spacing w:before="0" w:after="0"/>
        <w:rPr>
          <w:rFonts w:ascii="Cambria" w:hAnsi="Cambria"/>
          <w:szCs w:val="20"/>
        </w:rPr>
      </w:pPr>
    </w:p>
    <w:p w14:paraId="5D83D708" w14:textId="16F62926" w:rsidR="00CB1537" w:rsidRDefault="00BB1434" w:rsidP="003B02B5">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 xml:space="preserve">PRECIO EN </w:t>
      </w:r>
      <w:r w:rsidR="000D3547" w:rsidRPr="00366FF4">
        <w:rPr>
          <w:rFonts w:ascii="Arial Rounded MT Bold" w:hAnsi="Arial Rounded MT Bold"/>
          <w:b/>
          <w:bCs/>
          <w:color w:val="CC9900"/>
          <w:szCs w:val="20"/>
        </w:rPr>
        <w:t>DOLARES</w:t>
      </w:r>
      <w:r w:rsidR="00EF2AEF" w:rsidRPr="00366FF4">
        <w:rPr>
          <w:rFonts w:ascii="Arial Rounded MT Bold" w:hAnsi="Arial Rounded MT Bold"/>
          <w:b/>
          <w:bCs/>
          <w:color w:val="CC9900"/>
          <w:szCs w:val="20"/>
        </w:rPr>
        <w:t xml:space="preserve"> (</w:t>
      </w:r>
      <w:r w:rsidR="000D3547" w:rsidRPr="00366FF4">
        <w:rPr>
          <w:rFonts w:ascii="Arial Rounded MT Bold" w:hAnsi="Arial Rounded MT Bold"/>
          <w:b/>
          <w:bCs/>
          <w:color w:val="CC9900"/>
          <w:szCs w:val="20"/>
        </w:rPr>
        <w:t>USD</w:t>
      </w:r>
      <w:r w:rsidR="00EF2AEF" w:rsidRPr="00366FF4">
        <w:rPr>
          <w:rFonts w:ascii="Arial Rounded MT Bold" w:hAnsi="Arial Rounded MT Bold"/>
          <w:b/>
          <w:bCs/>
          <w:color w:val="CC9900"/>
          <w:szCs w:val="20"/>
        </w:rPr>
        <w:t>)</w:t>
      </w:r>
      <w:r w:rsidRPr="00366FF4">
        <w:rPr>
          <w:rFonts w:ascii="Arial Rounded MT Bold" w:hAnsi="Arial Rounded MT Bold"/>
          <w:b/>
          <w:bCs/>
          <w:color w:val="CC9900"/>
          <w:szCs w:val="20"/>
        </w:rPr>
        <w:t xml:space="preserve"> POR PERSONA </w:t>
      </w:r>
      <w:r w:rsidR="008B1BC8">
        <w:rPr>
          <w:rFonts w:ascii="Arial Rounded MT Bold" w:hAnsi="Arial Rounded MT Bold"/>
          <w:b/>
          <w:bCs/>
          <w:color w:val="CC9900"/>
          <w:szCs w:val="20"/>
        </w:rPr>
        <w:t>EN CATEGORÍA SELECCIONADA</w:t>
      </w:r>
      <w:r w:rsidRPr="00366FF4">
        <w:rPr>
          <w:rFonts w:ascii="Arial Rounded MT Bold" w:hAnsi="Arial Rounded MT Bold"/>
          <w:b/>
          <w:bCs/>
          <w:color w:val="CC9900"/>
          <w:szCs w:val="20"/>
        </w:rPr>
        <w:t>:</w:t>
      </w:r>
    </w:p>
    <w:p w14:paraId="5E11D059" w14:textId="01D7A23C" w:rsidR="00C67653" w:rsidRPr="00C67653" w:rsidRDefault="00C67653" w:rsidP="00C67653">
      <w:pPr>
        <w:pStyle w:val="Prrafodelista"/>
        <w:spacing w:before="0" w:after="0"/>
        <w:rPr>
          <w:rFonts w:ascii="Arial Rounded MT Bold" w:hAnsi="Arial Rounded MT Bold"/>
          <w:szCs w:val="20"/>
        </w:rPr>
      </w:pPr>
      <w:r w:rsidRPr="00C67653">
        <w:rPr>
          <w:rFonts w:ascii="Arial Rounded MT Bold" w:hAnsi="Arial Rounded MT Bold"/>
          <w:szCs w:val="20"/>
        </w:rPr>
        <w:t>VIGENCIA: 01 OCTUBRE 2025 AL 30 ABRIL 2026</w:t>
      </w:r>
    </w:p>
    <w:tbl>
      <w:tblPr>
        <w:tblW w:w="8704"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1413"/>
        <w:gridCol w:w="1134"/>
        <w:gridCol w:w="1873"/>
        <w:gridCol w:w="1387"/>
        <w:gridCol w:w="1701"/>
        <w:gridCol w:w="1196"/>
      </w:tblGrid>
      <w:tr w:rsidR="00BD2BCF" w:rsidRPr="00366FF4" w14:paraId="2A7441D7" w14:textId="00F85160" w:rsidTr="007864FC">
        <w:trPr>
          <w:trHeight w:val="435"/>
          <w:jc w:val="center"/>
        </w:trPr>
        <w:tc>
          <w:tcPr>
            <w:tcW w:w="141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2A7AE1A" w14:textId="78AC34EF" w:rsidR="00BD2BCF" w:rsidRPr="008B1BC8" w:rsidRDefault="00BD2BCF" w:rsidP="007864FC">
            <w:pPr>
              <w:spacing w:before="0" w:after="0"/>
              <w:jc w:val="center"/>
              <w:rPr>
                <w:rFonts w:ascii="Cambria" w:hAnsi="Cambria"/>
                <w:b/>
                <w:bCs/>
                <w:sz w:val="18"/>
                <w:szCs w:val="18"/>
              </w:rPr>
            </w:pPr>
            <w:r w:rsidRPr="008B1BC8">
              <w:rPr>
                <w:rFonts w:ascii="Cambria" w:hAnsi="Cambria"/>
                <w:b/>
                <w:bCs/>
                <w:sz w:val="18"/>
                <w:szCs w:val="18"/>
              </w:rPr>
              <w:t>OCUPACIÓN</w:t>
            </w:r>
          </w:p>
        </w:tc>
        <w:tc>
          <w:tcPr>
            <w:tcW w:w="1134"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2FAEB54D" w14:textId="6D5DC675" w:rsidR="00BD2BCF" w:rsidRPr="008B1BC8" w:rsidRDefault="007864FC" w:rsidP="007864FC">
            <w:pPr>
              <w:spacing w:before="0" w:after="0"/>
              <w:jc w:val="center"/>
              <w:rPr>
                <w:rFonts w:ascii="Cambria" w:hAnsi="Cambria"/>
                <w:b/>
                <w:bCs/>
                <w:sz w:val="18"/>
                <w:szCs w:val="18"/>
              </w:rPr>
            </w:pPr>
            <w:r>
              <w:rPr>
                <w:rFonts w:ascii="Cambria" w:hAnsi="Cambria"/>
                <w:b/>
                <w:bCs/>
                <w:sz w:val="18"/>
                <w:szCs w:val="18"/>
              </w:rPr>
              <w:t>TURISTA</w:t>
            </w:r>
          </w:p>
        </w:tc>
        <w:tc>
          <w:tcPr>
            <w:tcW w:w="1873"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72DC6928" w14:textId="02BB71E6" w:rsidR="00BD2BCF" w:rsidRPr="008B1BC8" w:rsidRDefault="007864FC" w:rsidP="007864FC">
            <w:pPr>
              <w:spacing w:before="0" w:after="0"/>
              <w:jc w:val="center"/>
              <w:rPr>
                <w:rFonts w:ascii="Cambria" w:hAnsi="Cambria"/>
                <w:b/>
                <w:bCs/>
                <w:sz w:val="18"/>
                <w:szCs w:val="18"/>
              </w:rPr>
            </w:pPr>
            <w:r>
              <w:rPr>
                <w:rFonts w:ascii="Cambria" w:hAnsi="Cambria"/>
                <w:b/>
                <w:bCs/>
                <w:sz w:val="18"/>
                <w:szCs w:val="18"/>
              </w:rPr>
              <w:t xml:space="preserve">TURISTA </w:t>
            </w:r>
            <w:r w:rsidR="00BD2BCF" w:rsidRPr="008B1BC8">
              <w:rPr>
                <w:rFonts w:ascii="Cambria" w:hAnsi="Cambria"/>
                <w:b/>
                <w:bCs/>
                <w:sz w:val="18"/>
                <w:szCs w:val="18"/>
              </w:rPr>
              <w:t xml:space="preserve">SUPERIOR </w:t>
            </w:r>
          </w:p>
        </w:tc>
        <w:tc>
          <w:tcPr>
            <w:tcW w:w="1387"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570A6405" w14:textId="0912CB5D" w:rsidR="00BD2BCF" w:rsidRPr="008B1BC8" w:rsidRDefault="007864FC" w:rsidP="007864FC">
            <w:pPr>
              <w:spacing w:before="0" w:after="0"/>
              <w:jc w:val="center"/>
              <w:rPr>
                <w:rFonts w:ascii="Cambria" w:hAnsi="Cambria"/>
                <w:b/>
                <w:bCs/>
                <w:sz w:val="18"/>
                <w:szCs w:val="18"/>
              </w:rPr>
            </w:pPr>
            <w:r>
              <w:rPr>
                <w:rFonts w:ascii="Cambria" w:hAnsi="Cambria"/>
                <w:b/>
                <w:bCs/>
                <w:sz w:val="18"/>
                <w:szCs w:val="18"/>
              </w:rPr>
              <w:t>PRIMERA</w:t>
            </w:r>
          </w:p>
        </w:tc>
        <w:tc>
          <w:tcPr>
            <w:tcW w:w="1701"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6D0F7F1D" w14:textId="5313174E" w:rsidR="00BD2BCF" w:rsidRPr="008B1BC8" w:rsidRDefault="007864FC" w:rsidP="007864FC">
            <w:pPr>
              <w:spacing w:before="0" w:after="0"/>
              <w:jc w:val="center"/>
              <w:rPr>
                <w:rFonts w:ascii="Cambria" w:hAnsi="Cambria"/>
                <w:b/>
                <w:bCs/>
                <w:sz w:val="18"/>
                <w:szCs w:val="18"/>
              </w:rPr>
            </w:pPr>
            <w:r>
              <w:rPr>
                <w:rFonts w:ascii="Cambria" w:hAnsi="Cambria"/>
                <w:b/>
                <w:bCs/>
                <w:sz w:val="18"/>
                <w:szCs w:val="18"/>
              </w:rPr>
              <w:t>PRIMERA SUPERIOR</w:t>
            </w:r>
          </w:p>
        </w:tc>
        <w:tc>
          <w:tcPr>
            <w:tcW w:w="1196" w:type="dxa"/>
            <w:tcBorders>
              <w:top w:val="nil"/>
              <w:left w:val="single" w:sz="4" w:space="0" w:color="FFFFFF" w:themeColor="background1"/>
              <w:bottom w:val="single" w:sz="4" w:space="0" w:color="auto"/>
              <w:right w:val="single" w:sz="4" w:space="0" w:color="FFFFFF" w:themeColor="background1"/>
            </w:tcBorders>
            <w:shd w:val="clear" w:color="auto" w:fill="000000" w:themeFill="text1"/>
            <w:vAlign w:val="center"/>
          </w:tcPr>
          <w:p w14:paraId="49110A54" w14:textId="642DD06D" w:rsidR="00BD2BCF" w:rsidRPr="008B1BC8" w:rsidRDefault="00BD2BCF" w:rsidP="007864FC">
            <w:pPr>
              <w:spacing w:before="0" w:after="0"/>
              <w:jc w:val="center"/>
              <w:rPr>
                <w:rFonts w:ascii="Cambria" w:hAnsi="Cambria"/>
                <w:b/>
                <w:bCs/>
                <w:sz w:val="18"/>
                <w:szCs w:val="18"/>
              </w:rPr>
            </w:pPr>
            <w:r>
              <w:rPr>
                <w:rFonts w:ascii="Cambria" w:hAnsi="Cambria"/>
                <w:b/>
                <w:bCs/>
                <w:sz w:val="18"/>
                <w:szCs w:val="18"/>
              </w:rPr>
              <w:t xml:space="preserve">LUJO </w:t>
            </w:r>
          </w:p>
        </w:tc>
      </w:tr>
      <w:tr w:rsidR="00BD2BCF" w:rsidRPr="00366FF4" w14:paraId="1F612DBB" w14:textId="7EF145C1" w:rsidTr="007864FC">
        <w:trPr>
          <w:trHeight w:val="58"/>
          <w:jc w:val="center"/>
        </w:trPr>
        <w:tc>
          <w:tcPr>
            <w:tcW w:w="1413" w:type="dxa"/>
            <w:tcBorders>
              <w:top w:val="single" w:sz="4" w:space="0" w:color="auto"/>
              <w:left w:val="single" w:sz="4" w:space="0" w:color="auto"/>
              <w:bottom w:val="single" w:sz="4" w:space="0" w:color="auto"/>
              <w:right w:val="single" w:sz="4" w:space="0" w:color="auto"/>
            </w:tcBorders>
            <w:shd w:val="clear" w:color="auto" w:fill="CC9900"/>
            <w:vAlign w:val="center"/>
          </w:tcPr>
          <w:p w14:paraId="2D4EDE18" w14:textId="45A2E406" w:rsidR="00BD2BCF" w:rsidRPr="007864FC" w:rsidRDefault="00BD2BCF" w:rsidP="007864FC">
            <w:pPr>
              <w:spacing w:before="0" w:after="0"/>
              <w:jc w:val="center"/>
              <w:rPr>
                <w:rFonts w:ascii="Cambria" w:hAnsi="Cambria"/>
                <w:b/>
                <w:bCs/>
                <w:szCs w:val="20"/>
                <w:lang w:val="es-ES"/>
              </w:rPr>
            </w:pPr>
            <w:r w:rsidRPr="007864FC">
              <w:rPr>
                <w:rFonts w:ascii="Cambria" w:hAnsi="Cambria"/>
                <w:b/>
                <w:bCs/>
                <w:szCs w:val="20"/>
                <w:lang w:val="es-ES"/>
              </w:rPr>
              <w:t>SENCILLA</w:t>
            </w:r>
          </w:p>
        </w:tc>
        <w:tc>
          <w:tcPr>
            <w:tcW w:w="1134" w:type="dxa"/>
            <w:tcBorders>
              <w:top w:val="single" w:sz="4" w:space="0" w:color="auto"/>
              <w:left w:val="single" w:sz="4" w:space="0" w:color="auto"/>
              <w:bottom w:val="single" w:sz="4" w:space="0" w:color="auto"/>
              <w:right w:val="single" w:sz="4" w:space="0" w:color="auto"/>
            </w:tcBorders>
            <w:shd w:val="clear" w:color="auto" w:fill="CC9900"/>
            <w:vAlign w:val="center"/>
          </w:tcPr>
          <w:p w14:paraId="08E5ECF8" w14:textId="345E0367" w:rsidR="00BD2BCF" w:rsidRDefault="00BD2BCF" w:rsidP="007864FC">
            <w:pPr>
              <w:spacing w:before="0" w:after="0"/>
              <w:jc w:val="center"/>
              <w:rPr>
                <w:rFonts w:ascii="Cambria" w:hAnsi="Cambria"/>
                <w:szCs w:val="20"/>
              </w:rPr>
            </w:pPr>
            <w:r>
              <w:rPr>
                <w:rFonts w:ascii="Cambria" w:hAnsi="Cambria"/>
                <w:szCs w:val="20"/>
              </w:rPr>
              <w:t>1,550 USD</w:t>
            </w:r>
          </w:p>
        </w:tc>
        <w:tc>
          <w:tcPr>
            <w:tcW w:w="1873" w:type="dxa"/>
            <w:tcBorders>
              <w:top w:val="single" w:sz="4" w:space="0" w:color="auto"/>
              <w:left w:val="single" w:sz="4" w:space="0" w:color="auto"/>
              <w:bottom w:val="single" w:sz="4" w:space="0" w:color="auto"/>
              <w:right w:val="single" w:sz="4" w:space="0" w:color="auto"/>
            </w:tcBorders>
            <w:shd w:val="clear" w:color="auto" w:fill="CC9900"/>
            <w:vAlign w:val="center"/>
          </w:tcPr>
          <w:p w14:paraId="029BB1F2" w14:textId="447F551F" w:rsidR="00BD2BCF" w:rsidRDefault="00BD2BCF" w:rsidP="007864FC">
            <w:pPr>
              <w:spacing w:before="0" w:after="0"/>
              <w:jc w:val="center"/>
              <w:rPr>
                <w:rFonts w:ascii="Cambria" w:hAnsi="Cambria"/>
                <w:szCs w:val="20"/>
              </w:rPr>
            </w:pPr>
            <w:r>
              <w:rPr>
                <w:rFonts w:ascii="Cambria" w:hAnsi="Cambria"/>
                <w:szCs w:val="20"/>
              </w:rPr>
              <w:t>1,640 USD</w:t>
            </w:r>
          </w:p>
        </w:tc>
        <w:tc>
          <w:tcPr>
            <w:tcW w:w="1387" w:type="dxa"/>
            <w:tcBorders>
              <w:top w:val="single" w:sz="4" w:space="0" w:color="auto"/>
              <w:left w:val="single" w:sz="4" w:space="0" w:color="auto"/>
              <w:bottom w:val="single" w:sz="4" w:space="0" w:color="auto"/>
              <w:right w:val="single" w:sz="4" w:space="0" w:color="auto"/>
            </w:tcBorders>
            <w:shd w:val="clear" w:color="auto" w:fill="CC9900"/>
            <w:vAlign w:val="center"/>
          </w:tcPr>
          <w:p w14:paraId="16E24881" w14:textId="14C308B1" w:rsidR="00BD2BCF" w:rsidRDefault="00BD2BCF" w:rsidP="007864FC">
            <w:pPr>
              <w:spacing w:before="0" w:after="0"/>
              <w:jc w:val="center"/>
              <w:rPr>
                <w:rFonts w:ascii="Cambria" w:hAnsi="Cambria"/>
                <w:szCs w:val="20"/>
              </w:rPr>
            </w:pPr>
            <w:r>
              <w:rPr>
                <w:rFonts w:ascii="Cambria" w:hAnsi="Cambria"/>
                <w:szCs w:val="20"/>
              </w:rPr>
              <w:t>1,860 USD</w:t>
            </w:r>
          </w:p>
        </w:tc>
        <w:tc>
          <w:tcPr>
            <w:tcW w:w="1701" w:type="dxa"/>
            <w:tcBorders>
              <w:top w:val="single" w:sz="4" w:space="0" w:color="auto"/>
              <w:left w:val="single" w:sz="4" w:space="0" w:color="auto"/>
              <w:bottom w:val="single" w:sz="4" w:space="0" w:color="auto"/>
              <w:right w:val="single" w:sz="4" w:space="0" w:color="auto"/>
            </w:tcBorders>
            <w:shd w:val="clear" w:color="auto" w:fill="CC9900"/>
            <w:vAlign w:val="center"/>
          </w:tcPr>
          <w:p w14:paraId="5207465C" w14:textId="7EBDE20F" w:rsidR="00BD2BCF" w:rsidRDefault="00BD2BCF" w:rsidP="007864FC">
            <w:pPr>
              <w:spacing w:before="0" w:after="0"/>
              <w:jc w:val="center"/>
              <w:rPr>
                <w:rFonts w:ascii="Cambria" w:hAnsi="Cambria"/>
                <w:szCs w:val="20"/>
              </w:rPr>
            </w:pPr>
            <w:r>
              <w:rPr>
                <w:rFonts w:ascii="Cambria" w:hAnsi="Cambria"/>
                <w:szCs w:val="20"/>
              </w:rPr>
              <w:t>2,050 USD</w:t>
            </w:r>
          </w:p>
        </w:tc>
        <w:tc>
          <w:tcPr>
            <w:tcW w:w="1196" w:type="dxa"/>
            <w:tcBorders>
              <w:top w:val="single" w:sz="4" w:space="0" w:color="auto"/>
              <w:left w:val="single" w:sz="4" w:space="0" w:color="auto"/>
              <w:bottom w:val="single" w:sz="4" w:space="0" w:color="auto"/>
              <w:right w:val="single" w:sz="4" w:space="0" w:color="auto"/>
            </w:tcBorders>
            <w:shd w:val="clear" w:color="auto" w:fill="CC9900"/>
            <w:vAlign w:val="center"/>
          </w:tcPr>
          <w:p w14:paraId="23929508" w14:textId="1BF00815" w:rsidR="00BD2BCF" w:rsidRDefault="00BD2BCF" w:rsidP="007864FC">
            <w:pPr>
              <w:spacing w:before="0" w:after="0"/>
              <w:jc w:val="center"/>
              <w:rPr>
                <w:rFonts w:ascii="Cambria" w:hAnsi="Cambria"/>
                <w:szCs w:val="20"/>
              </w:rPr>
            </w:pPr>
            <w:r>
              <w:rPr>
                <w:rFonts w:ascii="Cambria" w:hAnsi="Cambria"/>
                <w:szCs w:val="20"/>
              </w:rPr>
              <w:t>2,540 USD</w:t>
            </w:r>
          </w:p>
        </w:tc>
      </w:tr>
      <w:tr w:rsidR="00BD2BCF" w:rsidRPr="00366FF4" w14:paraId="5C80CF8B" w14:textId="767CF809" w:rsidTr="007864FC">
        <w:trPr>
          <w:trHeight w:val="58"/>
          <w:jc w:val="center"/>
        </w:trPr>
        <w:tc>
          <w:tcPr>
            <w:tcW w:w="1413" w:type="dxa"/>
            <w:tcBorders>
              <w:top w:val="single" w:sz="4" w:space="0" w:color="auto"/>
              <w:left w:val="single" w:sz="4" w:space="0" w:color="auto"/>
              <w:bottom w:val="single" w:sz="4" w:space="0" w:color="auto"/>
              <w:right w:val="single" w:sz="4" w:space="0" w:color="auto"/>
            </w:tcBorders>
            <w:vAlign w:val="center"/>
          </w:tcPr>
          <w:p w14:paraId="43CBCFC3" w14:textId="76ECF49D" w:rsidR="00BD2BCF" w:rsidRPr="007864FC" w:rsidRDefault="00BD2BCF" w:rsidP="007864FC">
            <w:pPr>
              <w:spacing w:before="0" w:after="0"/>
              <w:jc w:val="center"/>
              <w:rPr>
                <w:rFonts w:ascii="Cambria" w:hAnsi="Cambria"/>
                <w:b/>
                <w:bCs/>
                <w:szCs w:val="20"/>
              </w:rPr>
            </w:pPr>
            <w:r w:rsidRPr="007864FC">
              <w:rPr>
                <w:rFonts w:ascii="Cambria" w:hAnsi="Cambria"/>
                <w:b/>
                <w:bCs/>
                <w:szCs w:val="20"/>
              </w:rPr>
              <w:t>DOBLE</w:t>
            </w:r>
          </w:p>
        </w:tc>
        <w:tc>
          <w:tcPr>
            <w:tcW w:w="1134" w:type="dxa"/>
            <w:tcBorders>
              <w:top w:val="single" w:sz="4" w:space="0" w:color="auto"/>
              <w:left w:val="single" w:sz="4" w:space="0" w:color="auto"/>
              <w:bottom w:val="single" w:sz="4" w:space="0" w:color="auto"/>
              <w:right w:val="single" w:sz="4" w:space="0" w:color="auto"/>
            </w:tcBorders>
            <w:vAlign w:val="center"/>
          </w:tcPr>
          <w:p w14:paraId="7CEE4959" w14:textId="3C2B1D89" w:rsidR="00BD2BCF" w:rsidRDefault="00BD2BCF" w:rsidP="007864FC">
            <w:pPr>
              <w:spacing w:before="0" w:after="0"/>
              <w:jc w:val="center"/>
              <w:rPr>
                <w:rFonts w:ascii="Cambria" w:hAnsi="Cambria"/>
                <w:szCs w:val="20"/>
              </w:rPr>
            </w:pPr>
            <w:r>
              <w:rPr>
                <w:rFonts w:ascii="Cambria" w:hAnsi="Cambria"/>
                <w:szCs w:val="20"/>
              </w:rPr>
              <w:t>1,090</w:t>
            </w:r>
            <w:r w:rsidRPr="00366FF4">
              <w:rPr>
                <w:rFonts w:ascii="Cambria" w:hAnsi="Cambria"/>
                <w:szCs w:val="20"/>
              </w:rPr>
              <w:t xml:space="preserve"> USD</w:t>
            </w:r>
          </w:p>
        </w:tc>
        <w:tc>
          <w:tcPr>
            <w:tcW w:w="1873" w:type="dxa"/>
            <w:tcBorders>
              <w:top w:val="single" w:sz="4" w:space="0" w:color="auto"/>
              <w:left w:val="single" w:sz="4" w:space="0" w:color="auto"/>
              <w:bottom w:val="single" w:sz="4" w:space="0" w:color="auto"/>
              <w:right w:val="single" w:sz="4" w:space="0" w:color="auto"/>
            </w:tcBorders>
            <w:vAlign w:val="center"/>
          </w:tcPr>
          <w:p w14:paraId="4B21BD08" w14:textId="260F53F8" w:rsidR="00BD2BCF" w:rsidRDefault="00BD2BCF" w:rsidP="007864FC">
            <w:pPr>
              <w:spacing w:before="0" w:after="0"/>
              <w:jc w:val="center"/>
              <w:rPr>
                <w:rFonts w:ascii="Cambria" w:hAnsi="Cambria"/>
                <w:szCs w:val="20"/>
              </w:rPr>
            </w:pPr>
            <w:r>
              <w:rPr>
                <w:rFonts w:ascii="Cambria" w:hAnsi="Cambria"/>
                <w:szCs w:val="20"/>
              </w:rPr>
              <w:t>1,150 USD</w:t>
            </w:r>
          </w:p>
        </w:tc>
        <w:tc>
          <w:tcPr>
            <w:tcW w:w="1387" w:type="dxa"/>
            <w:tcBorders>
              <w:top w:val="single" w:sz="4" w:space="0" w:color="auto"/>
              <w:left w:val="single" w:sz="4" w:space="0" w:color="auto"/>
              <w:bottom w:val="single" w:sz="4" w:space="0" w:color="auto"/>
              <w:right w:val="single" w:sz="4" w:space="0" w:color="auto"/>
            </w:tcBorders>
            <w:vAlign w:val="center"/>
          </w:tcPr>
          <w:p w14:paraId="747A79E3" w14:textId="193135DC" w:rsidR="00BD2BCF" w:rsidRDefault="00BD2BCF" w:rsidP="007864FC">
            <w:pPr>
              <w:spacing w:before="0" w:after="0"/>
              <w:jc w:val="center"/>
              <w:rPr>
                <w:rFonts w:ascii="Cambria" w:hAnsi="Cambria"/>
                <w:szCs w:val="20"/>
              </w:rPr>
            </w:pPr>
            <w:r>
              <w:rPr>
                <w:rFonts w:ascii="Cambria" w:hAnsi="Cambria"/>
                <w:szCs w:val="20"/>
              </w:rPr>
              <w:t>1,250 USD</w:t>
            </w:r>
          </w:p>
        </w:tc>
        <w:tc>
          <w:tcPr>
            <w:tcW w:w="1701" w:type="dxa"/>
            <w:tcBorders>
              <w:top w:val="single" w:sz="4" w:space="0" w:color="auto"/>
              <w:left w:val="single" w:sz="4" w:space="0" w:color="auto"/>
              <w:bottom w:val="single" w:sz="4" w:space="0" w:color="auto"/>
              <w:right w:val="single" w:sz="4" w:space="0" w:color="auto"/>
            </w:tcBorders>
            <w:vAlign w:val="center"/>
          </w:tcPr>
          <w:p w14:paraId="6B31484A" w14:textId="4BB1272B" w:rsidR="00BD2BCF" w:rsidRDefault="00BD2BCF" w:rsidP="007864FC">
            <w:pPr>
              <w:spacing w:before="0" w:after="0"/>
              <w:jc w:val="center"/>
              <w:rPr>
                <w:rFonts w:ascii="Cambria" w:hAnsi="Cambria"/>
                <w:szCs w:val="20"/>
              </w:rPr>
            </w:pPr>
            <w:r>
              <w:rPr>
                <w:rFonts w:ascii="Cambria" w:hAnsi="Cambria"/>
                <w:szCs w:val="20"/>
              </w:rPr>
              <w:t>1,335 USD</w:t>
            </w:r>
          </w:p>
        </w:tc>
        <w:tc>
          <w:tcPr>
            <w:tcW w:w="1196" w:type="dxa"/>
            <w:tcBorders>
              <w:top w:val="single" w:sz="4" w:space="0" w:color="auto"/>
              <w:left w:val="single" w:sz="4" w:space="0" w:color="auto"/>
              <w:bottom w:val="single" w:sz="4" w:space="0" w:color="auto"/>
              <w:right w:val="single" w:sz="4" w:space="0" w:color="auto"/>
            </w:tcBorders>
            <w:vAlign w:val="center"/>
          </w:tcPr>
          <w:p w14:paraId="55BF2E95" w14:textId="7F76114F" w:rsidR="00BD2BCF" w:rsidRDefault="00BD2BCF" w:rsidP="007864FC">
            <w:pPr>
              <w:spacing w:before="0" w:after="0"/>
              <w:jc w:val="center"/>
              <w:rPr>
                <w:rFonts w:ascii="Cambria" w:hAnsi="Cambria"/>
                <w:szCs w:val="20"/>
              </w:rPr>
            </w:pPr>
            <w:r>
              <w:rPr>
                <w:rFonts w:ascii="Cambria" w:hAnsi="Cambria"/>
                <w:szCs w:val="20"/>
              </w:rPr>
              <w:t>1,615 USD</w:t>
            </w:r>
          </w:p>
        </w:tc>
      </w:tr>
      <w:tr w:rsidR="00BD2BCF" w:rsidRPr="00366FF4" w14:paraId="618BA72C" w14:textId="61C537AB" w:rsidTr="007864FC">
        <w:trPr>
          <w:trHeight w:val="171"/>
          <w:jc w:val="center"/>
        </w:trPr>
        <w:tc>
          <w:tcPr>
            <w:tcW w:w="1413" w:type="dxa"/>
            <w:tcBorders>
              <w:top w:val="single" w:sz="4" w:space="0" w:color="auto"/>
              <w:left w:val="single" w:sz="4" w:space="0" w:color="auto"/>
              <w:bottom w:val="single" w:sz="4" w:space="0" w:color="auto"/>
              <w:right w:val="single" w:sz="4" w:space="0" w:color="auto"/>
            </w:tcBorders>
            <w:shd w:val="clear" w:color="auto" w:fill="CC9900"/>
            <w:vAlign w:val="center"/>
          </w:tcPr>
          <w:p w14:paraId="35170750" w14:textId="5FAB1BDB" w:rsidR="00BD2BCF" w:rsidRPr="007864FC" w:rsidRDefault="00BD2BCF" w:rsidP="007864FC">
            <w:pPr>
              <w:spacing w:before="0" w:after="0"/>
              <w:jc w:val="center"/>
              <w:rPr>
                <w:rFonts w:ascii="Cambria" w:hAnsi="Cambria"/>
                <w:b/>
                <w:bCs/>
                <w:szCs w:val="20"/>
              </w:rPr>
            </w:pPr>
            <w:r w:rsidRPr="007864FC">
              <w:rPr>
                <w:rFonts w:ascii="Cambria" w:hAnsi="Cambria"/>
                <w:b/>
                <w:bCs/>
                <w:szCs w:val="20"/>
              </w:rPr>
              <w:t>TRIPLE</w:t>
            </w:r>
          </w:p>
        </w:tc>
        <w:tc>
          <w:tcPr>
            <w:tcW w:w="1134" w:type="dxa"/>
            <w:tcBorders>
              <w:top w:val="single" w:sz="4" w:space="0" w:color="auto"/>
              <w:left w:val="single" w:sz="4" w:space="0" w:color="auto"/>
              <w:bottom w:val="single" w:sz="4" w:space="0" w:color="auto"/>
              <w:right w:val="single" w:sz="4" w:space="0" w:color="auto"/>
            </w:tcBorders>
            <w:shd w:val="clear" w:color="auto" w:fill="CC9900"/>
            <w:vAlign w:val="center"/>
          </w:tcPr>
          <w:p w14:paraId="4F8050D1" w14:textId="49837058" w:rsidR="00BD2BCF" w:rsidRDefault="00BD2BCF" w:rsidP="007864FC">
            <w:pPr>
              <w:spacing w:before="0" w:after="0"/>
              <w:jc w:val="center"/>
              <w:rPr>
                <w:rFonts w:ascii="Cambria" w:hAnsi="Cambria"/>
                <w:szCs w:val="20"/>
              </w:rPr>
            </w:pPr>
            <w:r>
              <w:rPr>
                <w:rFonts w:ascii="Cambria" w:hAnsi="Cambria"/>
                <w:szCs w:val="20"/>
              </w:rPr>
              <w:t>1,070 USD</w:t>
            </w:r>
          </w:p>
        </w:tc>
        <w:tc>
          <w:tcPr>
            <w:tcW w:w="1873" w:type="dxa"/>
            <w:tcBorders>
              <w:top w:val="single" w:sz="4" w:space="0" w:color="auto"/>
              <w:left w:val="single" w:sz="4" w:space="0" w:color="auto"/>
              <w:bottom w:val="single" w:sz="4" w:space="0" w:color="auto"/>
              <w:right w:val="single" w:sz="4" w:space="0" w:color="auto"/>
            </w:tcBorders>
            <w:shd w:val="clear" w:color="auto" w:fill="CC9900"/>
            <w:vAlign w:val="center"/>
          </w:tcPr>
          <w:p w14:paraId="08A94A14" w14:textId="778207CA" w:rsidR="00BD2BCF" w:rsidRDefault="00BD2BCF" w:rsidP="007864FC">
            <w:pPr>
              <w:spacing w:before="0" w:after="0"/>
              <w:jc w:val="center"/>
              <w:rPr>
                <w:rFonts w:ascii="Cambria" w:hAnsi="Cambria"/>
                <w:szCs w:val="20"/>
              </w:rPr>
            </w:pPr>
            <w:r>
              <w:rPr>
                <w:rFonts w:ascii="Cambria" w:hAnsi="Cambria"/>
                <w:szCs w:val="20"/>
              </w:rPr>
              <w:t>1,130 USD</w:t>
            </w:r>
          </w:p>
        </w:tc>
        <w:tc>
          <w:tcPr>
            <w:tcW w:w="1387" w:type="dxa"/>
            <w:tcBorders>
              <w:top w:val="single" w:sz="4" w:space="0" w:color="auto"/>
              <w:left w:val="single" w:sz="4" w:space="0" w:color="auto"/>
              <w:bottom w:val="single" w:sz="4" w:space="0" w:color="auto"/>
              <w:right w:val="single" w:sz="4" w:space="0" w:color="auto"/>
            </w:tcBorders>
            <w:shd w:val="clear" w:color="auto" w:fill="CC9900"/>
            <w:vAlign w:val="center"/>
          </w:tcPr>
          <w:p w14:paraId="1D0BD578" w14:textId="0FEBFE4F" w:rsidR="00BD2BCF" w:rsidRDefault="00BD2BCF" w:rsidP="007864FC">
            <w:pPr>
              <w:spacing w:before="0" w:after="0"/>
              <w:jc w:val="center"/>
              <w:rPr>
                <w:rFonts w:ascii="Cambria" w:hAnsi="Cambria"/>
                <w:szCs w:val="20"/>
              </w:rPr>
            </w:pPr>
            <w:r>
              <w:rPr>
                <w:rFonts w:ascii="Cambria" w:hAnsi="Cambria"/>
                <w:szCs w:val="20"/>
              </w:rPr>
              <w:t>1,230 USD</w:t>
            </w:r>
          </w:p>
        </w:tc>
        <w:tc>
          <w:tcPr>
            <w:tcW w:w="1701" w:type="dxa"/>
            <w:tcBorders>
              <w:top w:val="single" w:sz="4" w:space="0" w:color="auto"/>
              <w:left w:val="single" w:sz="4" w:space="0" w:color="auto"/>
              <w:bottom w:val="single" w:sz="4" w:space="0" w:color="auto"/>
              <w:right w:val="single" w:sz="4" w:space="0" w:color="auto"/>
            </w:tcBorders>
            <w:shd w:val="clear" w:color="auto" w:fill="CC9900"/>
            <w:vAlign w:val="center"/>
          </w:tcPr>
          <w:p w14:paraId="49000D27" w14:textId="60CBAFB2" w:rsidR="00BD2BCF" w:rsidRDefault="00BD2BCF" w:rsidP="007864FC">
            <w:pPr>
              <w:spacing w:before="0" w:after="0"/>
              <w:jc w:val="center"/>
              <w:rPr>
                <w:rFonts w:ascii="Cambria" w:hAnsi="Cambria"/>
                <w:szCs w:val="20"/>
              </w:rPr>
            </w:pPr>
            <w:r>
              <w:rPr>
                <w:rFonts w:ascii="Cambria" w:hAnsi="Cambria"/>
                <w:szCs w:val="20"/>
              </w:rPr>
              <w:t>1,315 USD</w:t>
            </w:r>
          </w:p>
        </w:tc>
        <w:tc>
          <w:tcPr>
            <w:tcW w:w="1196" w:type="dxa"/>
            <w:tcBorders>
              <w:top w:val="single" w:sz="4" w:space="0" w:color="auto"/>
              <w:left w:val="single" w:sz="4" w:space="0" w:color="auto"/>
              <w:bottom w:val="single" w:sz="4" w:space="0" w:color="auto"/>
              <w:right w:val="single" w:sz="4" w:space="0" w:color="auto"/>
            </w:tcBorders>
            <w:shd w:val="clear" w:color="auto" w:fill="CC9900"/>
            <w:vAlign w:val="center"/>
          </w:tcPr>
          <w:p w14:paraId="7E05613B" w14:textId="23C3777C" w:rsidR="00BD2BCF" w:rsidRDefault="00BD2BCF" w:rsidP="007864FC">
            <w:pPr>
              <w:spacing w:before="0" w:after="0"/>
              <w:jc w:val="center"/>
              <w:rPr>
                <w:rFonts w:ascii="Cambria" w:hAnsi="Cambria"/>
                <w:szCs w:val="20"/>
              </w:rPr>
            </w:pPr>
            <w:r>
              <w:rPr>
                <w:rFonts w:ascii="Cambria" w:hAnsi="Cambria"/>
                <w:szCs w:val="20"/>
              </w:rPr>
              <w:t>1,595 USD</w:t>
            </w:r>
          </w:p>
        </w:tc>
      </w:tr>
      <w:tr w:rsidR="00BD2BCF" w:rsidRPr="00366FF4" w14:paraId="5A5D24B3" w14:textId="16AE5ADC" w:rsidTr="007864FC">
        <w:trPr>
          <w:trHeight w:val="7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0FE8ABF" w14:textId="352D061C" w:rsidR="00BD2BCF" w:rsidRPr="007864FC" w:rsidRDefault="00BD2BCF" w:rsidP="007864FC">
            <w:pPr>
              <w:spacing w:before="0" w:after="0"/>
              <w:jc w:val="center"/>
              <w:rPr>
                <w:rFonts w:ascii="Cambria" w:hAnsi="Cambria"/>
                <w:b/>
                <w:bCs/>
                <w:sz w:val="18"/>
                <w:szCs w:val="18"/>
              </w:rPr>
            </w:pPr>
            <w:r w:rsidRPr="007864FC">
              <w:rPr>
                <w:rFonts w:ascii="Cambria" w:hAnsi="Cambria"/>
                <w:b/>
                <w:bCs/>
                <w:sz w:val="18"/>
                <w:szCs w:val="18"/>
              </w:rPr>
              <w:t>Suplemento temporada alta</w:t>
            </w:r>
          </w:p>
        </w:tc>
        <w:tc>
          <w:tcPr>
            <w:tcW w:w="1134" w:type="dxa"/>
            <w:tcBorders>
              <w:top w:val="single" w:sz="4" w:space="0" w:color="auto"/>
              <w:left w:val="single" w:sz="4" w:space="0" w:color="auto"/>
              <w:bottom w:val="single" w:sz="4" w:space="0" w:color="auto"/>
              <w:right w:val="single" w:sz="4" w:space="0" w:color="auto"/>
            </w:tcBorders>
            <w:vAlign w:val="center"/>
          </w:tcPr>
          <w:p w14:paraId="601D8B44" w14:textId="1EA28198" w:rsidR="00BD2BCF" w:rsidRDefault="00BD2BCF" w:rsidP="007864FC">
            <w:pPr>
              <w:spacing w:before="0" w:after="0"/>
              <w:jc w:val="center"/>
              <w:rPr>
                <w:rFonts w:ascii="Cambria" w:hAnsi="Cambria"/>
                <w:szCs w:val="20"/>
              </w:rPr>
            </w:pPr>
            <w:r>
              <w:rPr>
                <w:rFonts w:ascii="Cambria" w:hAnsi="Cambria"/>
                <w:szCs w:val="20"/>
              </w:rPr>
              <w:t>375 USD</w:t>
            </w:r>
          </w:p>
        </w:tc>
        <w:tc>
          <w:tcPr>
            <w:tcW w:w="1873" w:type="dxa"/>
            <w:tcBorders>
              <w:top w:val="single" w:sz="4" w:space="0" w:color="auto"/>
              <w:left w:val="single" w:sz="4" w:space="0" w:color="auto"/>
              <w:bottom w:val="single" w:sz="4" w:space="0" w:color="auto"/>
              <w:right w:val="single" w:sz="4" w:space="0" w:color="auto"/>
            </w:tcBorders>
            <w:vAlign w:val="center"/>
          </w:tcPr>
          <w:p w14:paraId="68748D49" w14:textId="37666DA1" w:rsidR="00BD2BCF" w:rsidRDefault="00BD2BCF" w:rsidP="007864FC">
            <w:pPr>
              <w:spacing w:before="0" w:after="0"/>
              <w:jc w:val="center"/>
              <w:rPr>
                <w:rFonts w:ascii="Cambria" w:hAnsi="Cambria"/>
                <w:szCs w:val="20"/>
              </w:rPr>
            </w:pPr>
            <w:r>
              <w:rPr>
                <w:rFonts w:ascii="Cambria" w:hAnsi="Cambria"/>
                <w:szCs w:val="20"/>
              </w:rPr>
              <w:t>400 USD</w:t>
            </w:r>
          </w:p>
        </w:tc>
        <w:tc>
          <w:tcPr>
            <w:tcW w:w="1387" w:type="dxa"/>
            <w:tcBorders>
              <w:top w:val="single" w:sz="4" w:space="0" w:color="auto"/>
              <w:left w:val="single" w:sz="4" w:space="0" w:color="auto"/>
              <w:bottom w:val="single" w:sz="4" w:space="0" w:color="auto"/>
              <w:right w:val="single" w:sz="4" w:space="0" w:color="auto"/>
            </w:tcBorders>
            <w:vAlign w:val="center"/>
          </w:tcPr>
          <w:p w14:paraId="78727771" w14:textId="6B87D7D1" w:rsidR="00BD2BCF" w:rsidRDefault="00BD2BCF" w:rsidP="007864FC">
            <w:pPr>
              <w:spacing w:before="0" w:after="0"/>
              <w:jc w:val="center"/>
              <w:rPr>
                <w:rFonts w:ascii="Cambria" w:hAnsi="Cambria"/>
                <w:szCs w:val="20"/>
              </w:rPr>
            </w:pPr>
            <w:r>
              <w:rPr>
                <w:rFonts w:ascii="Cambria" w:hAnsi="Cambria"/>
                <w:szCs w:val="20"/>
              </w:rPr>
              <w:t>435 USD</w:t>
            </w:r>
          </w:p>
        </w:tc>
        <w:tc>
          <w:tcPr>
            <w:tcW w:w="1701" w:type="dxa"/>
            <w:tcBorders>
              <w:top w:val="single" w:sz="4" w:space="0" w:color="auto"/>
              <w:left w:val="single" w:sz="4" w:space="0" w:color="auto"/>
              <w:bottom w:val="single" w:sz="4" w:space="0" w:color="auto"/>
              <w:right w:val="single" w:sz="4" w:space="0" w:color="auto"/>
            </w:tcBorders>
            <w:vAlign w:val="center"/>
          </w:tcPr>
          <w:p w14:paraId="47ACFD74" w14:textId="146F0B9C" w:rsidR="00BD2BCF" w:rsidRDefault="00BD2BCF" w:rsidP="007864FC">
            <w:pPr>
              <w:spacing w:before="0" w:after="0"/>
              <w:jc w:val="center"/>
              <w:rPr>
                <w:rFonts w:ascii="Cambria" w:hAnsi="Cambria"/>
                <w:szCs w:val="20"/>
              </w:rPr>
            </w:pPr>
            <w:r>
              <w:rPr>
                <w:rFonts w:ascii="Cambria" w:hAnsi="Cambria"/>
                <w:szCs w:val="20"/>
              </w:rPr>
              <w:t>475 USD</w:t>
            </w:r>
          </w:p>
        </w:tc>
        <w:tc>
          <w:tcPr>
            <w:tcW w:w="1196" w:type="dxa"/>
            <w:tcBorders>
              <w:top w:val="single" w:sz="4" w:space="0" w:color="auto"/>
              <w:left w:val="single" w:sz="4" w:space="0" w:color="auto"/>
              <w:bottom w:val="single" w:sz="4" w:space="0" w:color="auto"/>
              <w:right w:val="single" w:sz="4" w:space="0" w:color="auto"/>
            </w:tcBorders>
            <w:vAlign w:val="center"/>
          </w:tcPr>
          <w:p w14:paraId="78F16D1A" w14:textId="0D62BBCD" w:rsidR="00BD2BCF" w:rsidRDefault="00BD2BCF" w:rsidP="007864FC">
            <w:pPr>
              <w:spacing w:before="0" w:after="0"/>
              <w:jc w:val="center"/>
              <w:rPr>
                <w:rFonts w:ascii="Cambria" w:hAnsi="Cambria"/>
                <w:szCs w:val="20"/>
              </w:rPr>
            </w:pPr>
            <w:r>
              <w:rPr>
                <w:rFonts w:ascii="Cambria" w:hAnsi="Cambria"/>
                <w:szCs w:val="20"/>
              </w:rPr>
              <w:t>600 USD</w:t>
            </w:r>
          </w:p>
        </w:tc>
      </w:tr>
    </w:tbl>
    <w:p w14:paraId="1DD208A0" w14:textId="1466E6D9" w:rsidR="00FB5FD3" w:rsidRPr="00366FF4" w:rsidRDefault="00FC170C" w:rsidP="00FC170C">
      <w:pPr>
        <w:spacing w:before="0" w:after="0"/>
        <w:jc w:val="center"/>
        <w:rPr>
          <w:rFonts w:ascii="Arial Rounded MT Bold" w:hAnsi="Arial Rounded MT Bold"/>
          <w:b/>
          <w:bCs/>
          <w:szCs w:val="20"/>
        </w:rPr>
      </w:pPr>
      <w:r w:rsidRPr="00366FF4">
        <w:rPr>
          <w:rFonts w:ascii="Arial Rounded MT Bold" w:hAnsi="Arial Rounded MT Bold"/>
          <w:b/>
          <w:bCs/>
          <w:szCs w:val="20"/>
        </w:rPr>
        <w:t>Precios sujetos a disponibilidad y/o cambio hasta reservar</w:t>
      </w:r>
    </w:p>
    <w:p w14:paraId="687D8989" w14:textId="7898BF77" w:rsidR="00366FF4" w:rsidRPr="008B1BC8" w:rsidRDefault="008E6B1C" w:rsidP="008B1BC8">
      <w:pPr>
        <w:spacing w:before="0" w:after="0"/>
        <w:rPr>
          <w:rFonts w:ascii="Cambria" w:hAnsi="Cambria"/>
          <w:szCs w:val="20"/>
        </w:rPr>
      </w:pPr>
      <w:r w:rsidRPr="00366FF4">
        <w:rPr>
          <w:rFonts w:ascii="Cambria" w:hAnsi="Cambria"/>
          <w:szCs w:val="20"/>
        </w:rPr>
        <w:t xml:space="preserve">NOTA: Tarifas por persona </w:t>
      </w:r>
      <w:r w:rsidR="00DB6640" w:rsidRPr="00366FF4">
        <w:rPr>
          <w:rFonts w:ascii="Cambria" w:hAnsi="Cambria"/>
          <w:szCs w:val="20"/>
        </w:rPr>
        <w:t>de acuerdo con</w:t>
      </w:r>
      <w:r w:rsidRPr="00366FF4">
        <w:rPr>
          <w:rFonts w:ascii="Cambria" w:hAnsi="Cambria"/>
          <w:szCs w:val="20"/>
        </w:rPr>
        <w:t xml:space="preserve"> la base seleccionada. (Mínimo </w:t>
      </w:r>
      <w:r w:rsidR="0066791C">
        <w:rPr>
          <w:rFonts w:ascii="Cambria" w:hAnsi="Cambria"/>
          <w:szCs w:val="20"/>
        </w:rPr>
        <w:t>02</w:t>
      </w:r>
      <w:r w:rsidRPr="00366FF4">
        <w:rPr>
          <w:rFonts w:ascii="Cambria" w:hAnsi="Cambria"/>
          <w:szCs w:val="20"/>
        </w:rPr>
        <w:t xml:space="preserve"> pasajeros). </w:t>
      </w:r>
      <w:r w:rsidR="008E714D">
        <w:rPr>
          <w:rFonts w:ascii="Cambria" w:hAnsi="Cambria"/>
          <w:szCs w:val="20"/>
        </w:rPr>
        <w:t>El</w:t>
      </w:r>
      <w:r w:rsidR="009847FC">
        <w:rPr>
          <w:rFonts w:ascii="Cambria" w:hAnsi="Cambria"/>
          <w:szCs w:val="20"/>
        </w:rPr>
        <w:t xml:space="preserve"> itinerario puede sufrir modificaciones operativas por situaciones del país.</w:t>
      </w:r>
      <w:r w:rsidR="008E3646">
        <w:rPr>
          <w:rFonts w:ascii="Cambria" w:hAnsi="Cambria"/>
          <w:szCs w:val="20"/>
        </w:rPr>
        <w:t xml:space="preserve"> El orden de las visitas puede cambiar según el día de salida. Consultar suplemento por </w:t>
      </w:r>
      <w:r w:rsidR="00C15327">
        <w:rPr>
          <w:rFonts w:ascii="Cambria" w:hAnsi="Cambria"/>
          <w:szCs w:val="20"/>
        </w:rPr>
        <w:t>noches extras</w:t>
      </w:r>
      <w:r w:rsidR="008E3646">
        <w:rPr>
          <w:rFonts w:ascii="Cambria" w:hAnsi="Cambria"/>
          <w:szCs w:val="20"/>
        </w:rPr>
        <w:t>.</w:t>
      </w:r>
      <w:r w:rsidR="008B1BC8">
        <w:rPr>
          <w:rFonts w:ascii="Cambria" w:hAnsi="Cambria"/>
          <w:szCs w:val="20"/>
        </w:rPr>
        <w:t xml:space="preserve"> Temporada alta: </w:t>
      </w:r>
      <w:r w:rsidR="008B1BC8" w:rsidRPr="008B1BC8">
        <w:rPr>
          <w:rFonts w:ascii="Cambria" w:hAnsi="Cambria"/>
          <w:szCs w:val="20"/>
        </w:rPr>
        <w:t>20-12-2025 – 04-01-2026</w:t>
      </w:r>
      <w:r w:rsidR="008B1BC8">
        <w:rPr>
          <w:rFonts w:ascii="Cambria" w:hAnsi="Cambria"/>
          <w:szCs w:val="20"/>
        </w:rPr>
        <w:t xml:space="preserve">/ </w:t>
      </w:r>
      <w:r w:rsidR="008B1BC8" w:rsidRPr="008B1BC8">
        <w:rPr>
          <w:rFonts w:ascii="Cambria" w:hAnsi="Cambria"/>
          <w:szCs w:val="20"/>
        </w:rPr>
        <w:t>26-03-2026 – 06-04-2026</w:t>
      </w:r>
      <w:r w:rsidR="008B1BC8">
        <w:rPr>
          <w:rFonts w:ascii="Cambria" w:hAnsi="Cambria"/>
          <w:szCs w:val="20"/>
        </w:rPr>
        <w:t>.</w:t>
      </w:r>
    </w:p>
    <w:p w14:paraId="5B1DB7CF" w14:textId="77777777" w:rsidR="00366FF4" w:rsidRPr="00366FF4" w:rsidRDefault="00366FF4" w:rsidP="00DB6640">
      <w:pPr>
        <w:spacing w:before="0" w:after="0"/>
        <w:rPr>
          <w:rFonts w:ascii="Arial Rounded MT Bold" w:hAnsi="Arial Rounded MT Bold"/>
          <w:szCs w:val="20"/>
        </w:rPr>
      </w:pPr>
    </w:p>
    <w:p w14:paraId="414E989C" w14:textId="414F83B1" w:rsidR="0038770A" w:rsidRPr="00366FF4" w:rsidRDefault="000E727E" w:rsidP="0038770A">
      <w:p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INCLUYE</w:t>
      </w:r>
      <w:r w:rsidR="00F2553B" w:rsidRPr="00366FF4">
        <w:rPr>
          <w:rFonts w:ascii="Arial Rounded MT Bold" w:hAnsi="Arial Rounded MT Bold"/>
          <w:b/>
          <w:bCs/>
          <w:color w:val="CC9900"/>
          <w:szCs w:val="20"/>
        </w:rPr>
        <w:t>:</w:t>
      </w:r>
    </w:p>
    <w:p w14:paraId="6689F4BD" w14:textId="7EE9A4C3" w:rsidR="00DA46F0" w:rsidRPr="00DA46F0" w:rsidRDefault="00DA46F0" w:rsidP="00DA46F0">
      <w:pPr>
        <w:pStyle w:val="Prrafodelista"/>
        <w:numPr>
          <w:ilvl w:val="0"/>
          <w:numId w:val="5"/>
        </w:numPr>
        <w:spacing w:before="0" w:after="0"/>
        <w:rPr>
          <w:rFonts w:ascii="Cambria" w:hAnsi="Cambria"/>
          <w:szCs w:val="20"/>
          <w:lang w:val="es-AR"/>
        </w:rPr>
      </w:pPr>
      <w:r w:rsidRPr="00DA46F0">
        <w:rPr>
          <w:rFonts w:ascii="Cambria" w:hAnsi="Cambria"/>
          <w:szCs w:val="20"/>
          <w:lang w:val="es-AR"/>
        </w:rPr>
        <w:t xml:space="preserve">03 noches en El Cairo </w:t>
      </w:r>
      <w:r>
        <w:rPr>
          <w:rFonts w:ascii="Cambria" w:hAnsi="Cambria"/>
          <w:szCs w:val="20"/>
          <w:lang w:val="es-AR"/>
        </w:rPr>
        <w:t>con desayuno</w:t>
      </w:r>
    </w:p>
    <w:p w14:paraId="557EE1A8" w14:textId="49FD3456" w:rsidR="00DA46F0" w:rsidRPr="00DA46F0" w:rsidRDefault="00DA46F0" w:rsidP="00DA46F0">
      <w:pPr>
        <w:pStyle w:val="Prrafodelista"/>
        <w:numPr>
          <w:ilvl w:val="0"/>
          <w:numId w:val="5"/>
        </w:numPr>
        <w:spacing w:before="0" w:after="0"/>
        <w:rPr>
          <w:rFonts w:ascii="Cambria" w:hAnsi="Cambria"/>
          <w:szCs w:val="20"/>
          <w:lang w:val="es-AR"/>
        </w:rPr>
      </w:pPr>
      <w:r w:rsidRPr="00DA46F0">
        <w:rPr>
          <w:rFonts w:ascii="Cambria" w:hAnsi="Cambria"/>
          <w:szCs w:val="20"/>
          <w:lang w:val="es-AR"/>
        </w:rPr>
        <w:t xml:space="preserve">04 noches en crucero por el Nilo </w:t>
      </w:r>
      <w:r>
        <w:rPr>
          <w:rFonts w:ascii="Cambria" w:hAnsi="Cambria"/>
          <w:szCs w:val="20"/>
          <w:lang w:val="es-AR"/>
        </w:rPr>
        <w:t>con pensión completa</w:t>
      </w:r>
    </w:p>
    <w:p w14:paraId="7FA3D28D" w14:textId="77777777" w:rsidR="00DA46F0" w:rsidRPr="00DA46F0" w:rsidRDefault="00DA46F0" w:rsidP="00DA46F0">
      <w:pPr>
        <w:pStyle w:val="Prrafodelista"/>
        <w:numPr>
          <w:ilvl w:val="0"/>
          <w:numId w:val="5"/>
        </w:numPr>
        <w:spacing w:before="0" w:after="0"/>
        <w:rPr>
          <w:rFonts w:ascii="Cambria" w:hAnsi="Cambria"/>
          <w:szCs w:val="20"/>
          <w:lang w:val="es-AR"/>
        </w:rPr>
      </w:pPr>
      <w:r w:rsidRPr="00DA46F0">
        <w:rPr>
          <w:rFonts w:ascii="Cambria" w:hAnsi="Cambria"/>
          <w:szCs w:val="20"/>
          <w:lang w:val="es-AR"/>
        </w:rPr>
        <w:t>Visita de medio día a las Pirámides (no incluye entrada al interior), la Gran Esfinge, templo del Valle</w:t>
      </w:r>
    </w:p>
    <w:p w14:paraId="4AD17A56" w14:textId="77777777" w:rsidR="00DA46F0" w:rsidRPr="00DA46F0" w:rsidRDefault="00DA46F0" w:rsidP="00DA46F0">
      <w:pPr>
        <w:pStyle w:val="Prrafodelista"/>
        <w:numPr>
          <w:ilvl w:val="0"/>
          <w:numId w:val="5"/>
        </w:numPr>
        <w:spacing w:before="0" w:after="0"/>
        <w:rPr>
          <w:rFonts w:ascii="Cambria" w:hAnsi="Cambria"/>
          <w:szCs w:val="20"/>
          <w:lang w:val="es-AR"/>
        </w:rPr>
      </w:pPr>
      <w:r w:rsidRPr="00DA46F0">
        <w:rPr>
          <w:rFonts w:ascii="Cambria" w:hAnsi="Cambria"/>
          <w:szCs w:val="20"/>
          <w:lang w:val="es-AR"/>
        </w:rPr>
        <w:t>Todos los traslados ida/vuelta en coche con aire acondicionado</w:t>
      </w:r>
    </w:p>
    <w:p w14:paraId="614F0CAF" w14:textId="77777777" w:rsidR="00DA46F0" w:rsidRPr="00DA46F0" w:rsidRDefault="00DA46F0" w:rsidP="00DA46F0">
      <w:pPr>
        <w:pStyle w:val="Prrafodelista"/>
        <w:numPr>
          <w:ilvl w:val="0"/>
          <w:numId w:val="5"/>
        </w:numPr>
        <w:spacing w:before="0" w:after="0"/>
        <w:rPr>
          <w:rFonts w:ascii="Cambria" w:hAnsi="Cambria"/>
          <w:szCs w:val="20"/>
          <w:lang w:val="es-AR"/>
        </w:rPr>
      </w:pPr>
      <w:r w:rsidRPr="00DA46F0">
        <w:rPr>
          <w:rFonts w:ascii="Cambria" w:hAnsi="Cambria"/>
          <w:szCs w:val="20"/>
          <w:lang w:val="es-AR"/>
        </w:rPr>
        <w:t>Guía acorde al idioma deseado</w:t>
      </w:r>
    </w:p>
    <w:p w14:paraId="30A66E71" w14:textId="77777777" w:rsidR="00DA46F0" w:rsidRPr="00DA46F0" w:rsidRDefault="00DA46F0" w:rsidP="00DA46F0">
      <w:pPr>
        <w:pStyle w:val="Prrafodelista"/>
        <w:numPr>
          <w:ilvl w:val="0"/>
          <w:numId w:val="5"/>
        </w:numPr>
        <w:spacing w:before="0" w:after="0"/>
        <w:rPr>
          <w:rFonts w:ascii="Cambria" w:hAnsi="Cambria"/>
          <w:szCs w:val="20"/>
          <w:lang w:val="es-AR"/>
        </w:rPr>
      </w:pPr>
      <w:r w:rsidRPr="00DA46F0">
        <w:rPr>
          <w:rFonts w:ascii="Cambria" w:hAnsi="Cambria"/>
          <w:szCs w:val="20"/>
          <w:lang w:val="es-AR"/>
        </w:rPr>
        <w:t>Las visitas del crucero:</w:t>
      </w:r>
    </w:p>
    <w:p w14:paraId="7BE7A8DC" w14:textId="77777777" w:rsidR="00DA46F0" w:rsidRPr="00DA46F0" w:rsidRDefault="00DA46F0" w:rsidP="00397B5D">
      <w:pPr>
        <w:pStyle w:val="Prrafodelista"/>
        <w:numPr>
          <w:ilvl w:val="1"/>
          <w:numId w:val="5"/>
        </w:numPr>
        <w:spacing w:before="0" w:after="0"/>
        <w:rPr>
          <w:rFonts w:ascii="Cambria" w:hAnsi="Cambria"/>
          <w:szCs w:val="20"/>
          <w:lang w:val="es-AR"/>
        </w:rPr>
      </w:pPr>
      <w:r w:rsidRPr="00DA46F0">
        <w:rPr>
          <w:rFonts w:ascii="Cambria" w:hAnsi="Cambria"/>
          <w:szCs w:val="20"/>
          <w:lang w:val="es-AR"/>
        </w:rPr>
        <w:t>Luxor: templo de Karnak y templo de Luxor</w:t>
      </w:r>
    </w:p>
    <w:p w14:paraId="0145E887" w14:textId="77777777" w:rsidR="00DA46F0" w:rsidRPr="00DA46F0" w:rsidRDefault="00DA46F0" w:rsidP="00397B5D">
      <w:pPr>
        <w:pStyle w:val="Prrafodelista"/>
        <w:numPr>
          <w:ilvl w:val="1"/>
          <w:numId w:val="5"/>
        </w:numPr>
        <w:spacing w:before="0" w:after="0"/>
        <w:rPr>
          <w:rFonts w:ascii="Cambria" w:hAnsi="Cambria"/>
          <w:szCs w:val="20"/>
          <w:lang w:val="es-AR"/>
        </w:rPr>
      </w:pPr>
      <w:r w:rsidRPr="00DA46F0">
        <w:rPr>
          <w:rFonts w:ascii="Cambria" w:hAnsi="Cambria"/>
          <w:szCs w:val="20"/>
          <w:lang w:val="es-AR"/>
        </w:rPr>
        <w:t>Edfu: templo dedicado a Horus</w:t>
      </w:r>
    </w:p>
    <w:p w14:paraId="71F62608" w14:textId="77777777" w:rsidR="00DA46F0" w:rsidRPr="00DA46F0" w:rsidRDefault="00DA46F0" w:rsidP="00397B5D">
      <w:pPr>
        <w:pStyle w:val="Prrafodelista"/>
        <w:numPr>
          <w:ilvl w:val="1"/>
          <w:numId w:val="5"/>
        </w:numPr>
        <w:spacing w:before="0" w:after="0"/>
        <w:rPr>
          <w:rFonts w:ascii="Cambria" w:hAnsi="Cambria"/>
          <w:szCs w:val="20"/>
          <w:lang w:val="es-AR"/>
        </w:rPr>
      </w:pPr>
      <w:r w:rsidRPr="00DA46F0">
        <w:rPr>
          <w:rFonts w:ascii="Cambria" w:hAnsi="Cambria"/>
          <w:szCs w:val="20"/>
          <w:lang w:val="es-AR"/>
        </w:rPr>
        <w:t>Kom Ombo: templo dedicado a los dioses Sobek y Haroeris</w:t>
      </w:r>
    </w:p>
    <w:p w14:paraId="0B1DFA72" w14:textId="77777777" w:rsidR="00DA46F0" w:rsidRDefault="00DA46F0" w:rsidP="00397B5D">
      <w:pPr>
        <w:pStyle w:val="Prrafodelista"/>
        <w:numPr>
          <w:ilvl w:val="1"/>
          <w:numId w:val="5"/>
        </w:numPr>
        <w:spacing w:before="0" w:after="0"/>
        <w:rPr>
          <w:rFonts w:ascii="Cambria" w:hAnsi="Cambria"/>
          <w:szCs w:val="20"/>
          <w:lang w:val="es-AR"/>
        </w:rPr>
      </w:pPr>
      <w:r w:rsidRPr="00DA46F0">
        <w:rPr>
          <w:rFonts w:ascii="Cambria" w:hAnsi="Cambria"/>
          <w:szCs w:val="20"/>
          <w:lang w:val="es-AR"/>
        </w:rPr>
        <w:t>Aswan: visita a la Alta Presa y Obelisco Inacabado</w:t>
      </w:r>
    </w:p>
    <w:p w14:paraId="7749E2FF" w14:textId="18DCCECF" w:rsidR="009F2B90" w:rsidRPr="00DA46F0" w:rsidRDefault="009F2B90" w:rsidP="00DA46F0">
      <w:pPr>
        <w:pStyle w:val="Prrafodelista"/>
        <w:numPr>
          <w:ilvl w:val="0"/>
          <w:numId w:val="5"/>
        </w:numPr>
        <w:spacing w:before="0" w:after="0"/>
        <w:rPr>
          <w:rFonts w:ascii="Cambria" w:hAnsi="Cambria"/>
          <w:szCs w:val="20"/>
          <w:lang w:val="es-AR"/>
        </w:rPr>
      </w:pPr>
      <w:r w:rsidRPr="009F2B90">
        <w:rPr>
          <w:rFonts w:ascii="Cambria" w:hAnsi="Cambria"/>
          <w:szCs w:val="20"/>
          <w:lang w:val="es-AR"/>
        </w:rPr>
        <w:t>Vuelos domésticos CAI/ LXR – ASW /CAI PP</w:t>
      </w:r>
    </w:p>
    <w:p w14:paraId="3A6040F1" w14:textId="77777777" w:rsidR="001F01FE" w:rsidRPr="00366FF4" w:rsidRDefault="001F01FE" w:rsidP="001F01FE">
      <w:pPr>
        <w:spacing w:before="0" w:after="0"/>
        <w:rPr>
          <w:rFonts w:ascii="Arial Rounded MT Bold" w:hAnsi="Arial Rounded MT Bold"/>
          <w:b/>
          <w:bCs/>
          <w:color w:val="CC9900"/>
          <w:szCs w:val="20"/>
        </w:rPr>
      </w:pPr>
    </w:p>
    <w:p w14:paraId="44D35E04" w14:textId="06DC3094" w:rsidR="005617F8" w:rsidRPr="00366FF4" w:rsidRDefault="00C85E5B" w:rsidP="005617F8">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5351E477" w14:textId="77777777" w:rsidR="00DA46F0" w:rsidRPr="00DA46F0" w:rsidRDefault="00DA46F0" w:rsidP="00DA46F0">
      <w:pPr>
        <w:pStyle w:val="Prrafodelista"/>
        <w:numPr>
          <w:ilvl w:val="0"/>
          <w:numId w:val="6"/>
        </w:numPr>
        <w:spacing w:before="0" w:after="0"/>
        <w:rPr>
          <w:rFonts w:ascii="Cambria" w:hAnsi="Cambria"/>
          <w:szCs w:val="20"/>
        </w:rPr>
      </w:pPr>
      <w:r w:rsidRPr="00DA46F0">
        <w:rPr>
          <w:rFonts w:ascii="Cambria" w:hAnsi="Cambria"/>
          <w:szCs w:val="20"/>
        </w:rPr>
        <w:t>Cualquier almuerzo o cena no mencionado en el programa</w:t>
      </w:r>
    </w:p>
    <w:p w14:paraId="07B68E03" w14:textId="77777777" w:rsidR="00DA46F0" w:rsidRPr="00DA46F0" w:rsidRDefault="00DA46F0" w:rsidP="00DA46F0">
      <w:pPr>
        <w:pStyle w:val="Prrafodelista"/>
        <w:numPr>
          <w:ilvl w:val="0"/>
          <w:numId w:val="6"/>
        </w:numPr>
        <w:spacing w:before="0" w:after="0"/>
        <w:rPr>
          <w:rFonts w:ascii="Cambria" w:hAnsi="Cambria"/>
          <w:szCs w:val="20"/>
        </w:rPr>
      </w:pPr>
      <w:r w:rsidRPr="00DA46F0">
        <w:rPr>
          <w:rFonts w:ascii="Cambria" w:hAnsi="Cambria"/>
          <w:szCs w:val="20"/>
        </w:rPr>
        <w:t>Extras y gastos personales</w:t>
      </w:r>
    </w:p>
    <w:p w14:paraId="0172C855" w14:textId="74A377B6" w:rsidR="00DA46F0" w:rsidRPr="00B356BE" w:rsidRDefault="00B356BE" w:rsidP="00B356BE">
      <w:pPr>
        <w:pStyle w:val="Prrafodelista"/>
        <w:numPr>
          <w:ilvl w:val="0"/>
          <w:numId w:val="6"/>
        </w:numPr>
        <w:rPr>
          <w:rFonts w:ascii="Cambria" w:hAnsi="Cambria"/>
          <w:szCs w:val="20"/>
        </w:rPr>
      </w:pPr>
      <w:r w:rsidRPr="00B356BE">
        <w:rPr>
          <w:rFonts w:ascii="Cambria" w:hAnsi="Cambria"/>
          <w:szCs w:val="20"/>
        </w:rPr>
        <w:t>Toda las propinas por persona $40 y $65 en categoría Elite (no incluye las del guía)</w:t>
      </w:r>
    </w:p>
    <w:p w14:paraId="2B7C240C" w14:textId="77777777" w:rsidR="00DA46F0" w:rsidRDefault="00DA46F0" w:rsidP="00DA46F0">
      <w:pPr>
        <w:pStyle w:val="Prrafodelista"/>
        <w:numPr>
          <w:ilvl w:val="0"/>
          <w:numId w:val="6"/>
        </w:numPr>
        <w:spacing w:before="0" w:after="0"/>
        <w:rPr>
          <w:rFonts w:ascii="Cambria" w:hAnsi="Cambria"/>
          <w:szCs w:val="20"/>
        </w:rPr>
      </w:pPr>
      <w:r w:rsidRPr="00DA46F0">
        <w:rPr>
          <w:rFonts w:ascii="Cambria" w:hAnsi="Cambria"/>
          <w:szCs w:val="20"/>
        </w:rPr>
        <w:t>Vuelos internacionales y domésticos</w:t>
      </w:r>
    </w:p>
    <w:p w14:paraId="54180208" w14:textId="66A8ED35" w:rsidR="004D08E0" w:rsidRPr="004D08E0" w:rsidRDefault="004D08E0" w:rsidP="004D08E0">
      <w:pPr>
        <w:pStyle w:val="Prrafodelista"/>
        <w:numPr>
          <w:ilvl w:val="0"/>
          <w:numId w:val="6"/>
        </w:numPr>
        <w:spacing w:before="0" w:after="0"/>
        <w:rPr>
          <w:rFonts w:ascii="Cambria" w:hAnsi="Cambria"/>
          <w:szCs w:val="20"/>
        </w:rPr>
      </w:pPr>
      <w:r w:rsidRPr="00DA46F0">
        <w:rPr>
          <w:rFonts w:ascii="Cambria" w:hAnsi="Cambria"/>
          <w:szCs w:val="20"/>
        </w:rPr>
        <w:t>Visado de entrada a Egipto</w:t>
      </w:r>
      <w:r w:rsidR="00397B5D">
        <w:rPr>
          <w:rFonts w:ascii="Cambria" w:hAnsi="Cambria"/>
          <w:szCs w:val="20"/>
        </w:rPr>
        <w:t xml:space="preserve"> $ 30 USD</w:t>
      </w:r>
    </w:p>
    <w:p w14:paraId="58CD577C" w14:textId="77777777" w:rsidR="006709D5" w:rsidRDefault="006709D5" w:rsidP="006709D5">
      <w:pPr>
        <w:spacing w:before="0" w:after="0"/>
        <w:rPr>
          <w:rFonts w:ascii="Cambria" w:hAnsi="Cambria"/>
          <w:szCs w:val="20"/>
        </w:rPr>
      </w:pPr>
    </w:p>
    <w:p w14:paraId="0F23653F" w14:textId="77777777" w:rsidR="00B66BFF" w:rsidRDefault="00B66BFF" w:rsidP="006709D5">
      <w:pPr>
        <w:spacing w:before="0" w:after="0"/>
        <w:rPr>
          <w:rFonts w:ascii="Cambria" w:hAnsi="Cambria"/>
          <w:szCs w:val="20"/>
        </w:rPr>
      </w:pPr>
    </w:p>
    <w:p w14:paraId="04F0A7E9" w14:textId="77777777" w:rsidR="007E7C63" w:rsidRPr="00366FF4" w:rsidRDefault="007E7C63" w:rsidP="007E7C63">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HOTELES PREVISTOS O SIMILARES</w:t>
      </w:r>
    </w:p>
    <w:p w14:paraId="1F6648AC" w14:textId="77777777" w:rsidR="007E7C63" w:rsidRPr="00B22DA1" w:rsidRDefault="007E7C63" w:rsidP="00B22DA1">
      <w:pPr>
        <w:spacing w:before="0" w:after="0"/>
        <w:rPr>
          <w:rFonts w:ascii="Arial Rounded MT Bold" w:hAnsi="Arial Rounded MT Bold"/>
          <w:b/>
          <w:bCs/>
          <w:color w:val="CC9900"/>
          <w:szCs w:val="20"/>
        </w:rPr>
      </w:pPr>
    </w:p>
    <w:tbl>
      <w:tblPr>
        <w:tblStyle w:val="Tablaconcuadrcula"/>
        <w:tblW w:w="92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2"/>
        <w:gridCol w:w="1523"/>
        <w:gridCol w:w="1659"/>
        <w:gridCol w:w="1589"/>
        <w:gridCol w:w="1589"/>
        <w:gridCol w:w="1589"/>
      </w:tblGrid>
      <w:tr w:rsidR="007864FC" w:rsidRPr="00366FF4" w14:paraId="010FFFFE" w14:textId="1E2AB237" w:rsidTr="007864FC">
        <w:trPr>
          <w:jc w:val="center"/>
        </w:trPr>
        <w:tc>
          <w:tcPr>
            <w:tcW w:w="1262" w:type="dxa"/>
            <w:tcBorders>
              <w:right w:val="single" w:sz="4" w:space="0" w:color="FFFFFF" w:themeColor="background1"/>
            </w:tcBorders>
            <w:shd w:val="clear" w:color="auto" w:fill="000000" w:themeFill="text1"/>
            <w:vAlign w:val="center"/>
          </w:tcPr>
          <w:p w14:paraId="31FEBCB6" w14:textId="77777777" w:rsidR="007864FC" w:rsidRPr="00366FF4" w:rsidRDefault="007864FC" w:rsidP="007864FC">
            <w:pPr>
              <w:spacing w:before="0"/>
              <w:jc w:val="center"/>
              <w:rPr>
                <w:rFonts w:ascii="Cambria" w:hAnsi="Cambria"/>
                <w:b/>
                <w:bCs/>
                <w:color w:val="FFFFFF" w:themeColor="background1"/>
                <w:szCs w:val="20"/>
              </w:rPr>
            </w:pPr>
            <w:r w:rsidRPr="00366FF4">
              <w:rPr>
                <w:rFonts w:ascii="Cambria" w:hAnsi="Cambria"/>
                <w:b/>
                <w:bCs/>
                <w:color w:val="FFFFFF" w:themeColor="background1"/>
                <w:szCs w:val="20"/>
              </w:rPr>
              <w:t>CIUDAD</w:t>
            </w:r>
          </w:p>
        </w:tc>
        <w:tc>
          <w:tcPr>
            <w:tcW w:w="1523" w:type="dxa"/>
            <w:tcBorders>
              <w:left w:val="single" w:sz="4" w:space="0" w:color="FFFFFF" w:themeColor="background1"/>
            </w:tcBorders>
            <w:shd w:val="clear" w:color="auto" w:fill="000000" w:themeFill="text1"/>
            <w:vAlign w:val="center"/>
          </w:tcPr>
          <w:p w14:paraId="5DA4DCF1" w14:textId="00DEC8D7" w:rsidR="007864FC" w:rsidRPr="00366FF4" w:rsidRDefault="007864FC" w:rsidP="007864FC">
            <w:pPr>
              <w:spacing w:before="0"/>
              <w:jc w:val="center"/>
              <w:rPr>
                <w:rFonts w:ascii="Cambria" w:hAnsi="Cambria"/>
                <w:b/>
                <w:bCs/>
                <w:color w:val="FFFFFF" w:themeColor="background1"/>
                <w:szCs w:val="20"/>
              </w:rPr>
            </w:pPr>
            <w:r>
              <w:rPr>
                <w:rFonts w:ascii="Cambria" w:hAnsi="Cambria"/>
                <w:b/>
                <w:bCs/>
                <w:sz w:val="18"/>
                <w:szCs w:val="18"/>
              </w:rPr>
              <w:t>TURISTA</w:t>
            </w:r>
          </w:p>
        </w:tc>
        <w:tc>
          <w:tcPr>
            <w:tcW w:w="1659" w:type="dxa"/>
            <w:tcBorders>
              <w:left w:val="single" w:sz="4" w:space="0" w:color="FFFFFF" w:themeColor="background1"/>
            </w:tcBorders>
            <w:shd w:val="clear" w:color="auto" w:fill="000000" w:themeFill="text1"/>
            <w:vAlign w:val="center"/>
          </w:tcPr>
          <w:p w14:paraId="1A461AD4" w14:textId="20719E35" w:rsidR="007864FC" w:rsidRPr="00366FF4" w:rsidRDefault="007864FC" w:rsidP="007864FC">
            <w:pPr>
              <w:spacing w:before="0"/>
              <w:jc w:val="center"/>
              <w:rPr>
                <w:rFonts w:ascii="Cambria" w:hAnsi="Cambria"/>
                <w:b/>
                <w:bCs/>
                <w:color w:val="FFFFFF" w:themeColor="background1"/>
                <w:szCs w:val="20"/>
              </w:rPr>
            </w:pPr>
            <w:r>
              <w:rPr>
                <w:rFonts w:ascii="Cambria" w:hAnsi="Cambria"/>
                <w:b/>
                <w:bCs/>
                <w:sz w:val="18"/>
                <w:szCs w:val="18"/>
              </w:rPr>
              <w:t xml:space="preserve">TURISTA </w:t>
            </w:r>
            <w:r w:rsidRPr="008B1BC8">
              <w:rPr>
                <w:rFonts w:ascii="Cambria" w:hAnsi="Cambria"/>
                <w:b/>
                <w:bCs/>
                <w:sz w:val="18"/>
                <w:szCs w:val="18"/>
              </w:rPr>
              <w:t>SUPERIOR</w:t>
            </w:r>
          </w:p>
        </w:tc>
        <w:tc>
          <w:tcPr>
            <w:tcW w:w="1589" w:type="dxa"/>
            <w:tcBorders>
              <w:left w:val="single" w:sz="4" w:space="0" w:color="FFFFFF" w:themeColor="background1"/>
              <w:right w:val="single" w:sz="4" w:space="0" w:color="FFFFFF" w:themeColor="background1"/>
            </w:tcBorders>
            <w:shd w:val="clear" w:color="auto" w:fill="000000" w:themeFill="text1"/>
            <w:vAlign w:val="center"/>
          </w:tcPr>
          <w:p w14:paraId="40E519A1" w14:textId="1C4C0FF9" w:rsidR="007864FC" w:rsidRDefault="007864FC" w:rsidP="007864FC">
            <w:pPr>
              <w:spacing w:before="0"/>
              <w:jc w:val="center"/>
              <w:rPr>
                <w:rFonts w:ascii="Cambria" w:hAnsi="Cambria"/>
                <w:b/>
                <w:bCs/>
                <w:color w:val="FFFFFF" w:themeColor="background1"/>
                <w:szCs w:val="20"/>
              </w:rPr>
            </w:pPr>
            <w:r>
              <w:rPr>
                <w:rFonts w:ascii="Cambria" w:hAnsi="Cambria"/>
                <w:b/>
                <w:bCs/>
                <w:sz w:val="18"/>
                <w:szCs w:val="18"/>
              </w:rPr>
              <w:t>PRIMERA</w:t>
            </w:r>
          </w:p>
        </w:tc>
        <w:tc>
          <w:tcPr>
            <w:tcW w:w="1589" w:type="dxa"/>
            <w:tcBorders>
              <w:left w:val="single" w:sz="4" w:space="0" w:color="FFFFFF" w:themeColor="background1"/>
            </w:tcBorders>
            <w:shd w:val="clear" w:color="auto" w:fill="000000" w:themeFill="text1"/>
            <w:vAlign w:val="center"/>
          </w:tcPr>
          <w:p w14:paraId="07C773D3" w14:textId="3F047500" w:rsidR="007864FC" w:rsidRDefault="007864FC" w:rsidP="007864FC">
            <w:pPr>
              <w:spacing w:before="0"/>
              <w:jc w:val="center"/>
              <w:rPr>
                <w:rFonts w:ascii="Cambria" w:hAnsi="Cambria"/>
                <w:b/>
                <w:bCs/>
                <w:color w:val="FFFFFF" w:themeColor="background1"/>
                <w:szCs w:val="20"/>
              </w:rPr>
            </w:pPr>
            <w:r>
              <w:rPr>
                <w:rFonts w:ascii="Cambria" w:hAnsi="Cambria"/>
                <w:b/>
                <w:bCs/>
                <w:sz w:val="18"/>
                <w:szCs w:val="18"/>
              </w:rPr>
              <w:t>PRIMERA SUPERIOR</w:t>
            </w:r>
          </w:p>
        </w:tc>
        <w:tc>
          <w:tcPr>
            <w:tcW w:w="1589" w:type="dxa"/>
            <w:tcBorders>
              <w:left w:val="single" w:sz="4" w:space="0" w:color="FFFFFF" w:themeColor="background1"/>
            </w:tcBorders>
            <w:shd w:val="clear" w:color="auto" w:fill="000000" w:themeFill="text1"/>
            <w:vAlign w:val="center"/>
          </w:tcPr>
          <w:p w14:paraId="451AC809" w14:textId="41CF18E4" w:rsidR="007864FC" w:rsidRDefault="007864FC" w:rsidP="007864FC">
            <w:pPr>
              <w:spacing w:before="0"/>
              <w:jc w:val="center"/>
              <w:rPr>
                <w:rFonts w:ascii="Cambria" w:hAnsi="Cambria"/>
                <w:b/>
                <w:bCs/>
                <w:color w:val="FFFFFF" w:themeColor="background1"/>
                <w:szCs w:val="20"/>
              </w:rPr>
            </w:pPr>
            <w:r>
              <w:rPr>
                <w:rFonts w:ascii="Cambria" w:hAnsi="Cambria"/>
                <w:b/>
                <w:bCs/>
                <w:sz w:val="18"/>
                <w:szCs w:val="18"/>
              </w:rPr>
              <w:t>LUJO</w:t>
            </w:r>
          </w:p>
        </w:tc>
      </w:tr>
      <w:tr w:rsidR="007864FC" w:rsidRPr="00366FF4" w14:paraId="26D7E6D0" w14:textId="123B947D" w:rsidTr="007864FC">
        <w:trPr>
          <w:jc w:val="center"/>
        </w:trPr>
        <w:tc>
          <w:tcPr>
            <w:tcW w:w="1262" w:type="dxa"/>
            <w:tcBorders>
              <w:bottom w:val="single" w:sz="4" w:space="0" w:color="000000"/>
              <w:right w:val="single" w:sz="4" w:space="0" w:color="000000"/>
            </w:tcBorders>
            <w:vAlign w:val="center"/>
          </w:tcPr>
          <w:p w14:paraId="5DDC6DCA" w14:textId="5410A564" w:rsidR="007864FC" w:rsidRPr="00366FF4" w:rsidRDefault="007864FC" w:rsidP="007864FC">
            <w:pPr>
              <w:spacing w:before="0"/>
              <w:jc w:val="center"/>
              <w:rPr>
                <w:rFonts w:ascii="Cambria" w:hAnsi="Cambria"/>
                <w:b/>
                <w:bCs/>
                <w:szCs w:val="20"/>
                <w:lang w:val="en-US"/>
              </w:rPr>
            </w:pPr>
            <w:r>
              <w:rPr>
                <w:rFonts w:ascii="Cambria" w:hAnsi="Cambria"/>
                <w:b/>
                <w:bCs/>
                <w:szCs w:val="20"/>
              </w:rPr>
              <w:t>EL CAIRO</w:t>
            </w:r>
          </w:p>
        </w:tc>
        <w:tc>
          <w:tcPr>
            <w:tcW w:w="1523" w:type="dxa"/>
            <w:tcBorders>
              <w:left w:val="single" w:sz="4" w:space="0" w:color="000000"/>
              <w:bottom w:val="single" w:sz="4" w:space="0" w:color="000000"/>
            </w:tcBorders>
            <w:vAlign w:val="center"/>
          </w:tcPr>
          <w:p w14:paraId="265A2C3A" w14:textId="40FAC12A" w:rsidR="007864FC" w:rsidRPr="00366FF4" w:rsidRDefault="007864FC" w:rsidP="007864FC">
            <w:pPr>
              <w:spacing w:before="0"/>
              <w:jc w:val="center"/>
              <w:rPr>
                <w:rFonts w:ascii="Cambria" w:hAnsi="Cambria"/>
                <w:szCs w:val="20"/>
              </w:rPr>
            </w:pPr>
            <w:r w:rsidRPr="009F2B90">
              <w:rPr>
                <w:rFonts w:ascii="Calibri" w:eastAsia="Calibri" w:hAnsi="Calibri" w:cs="Calibri"/>
              </w:rPr>
              <w:t>Barcelo cairo pyramids</w:t>
            </w:r>
            <w:r>
              <w:rPr>
                <w:rFonts w:ascii="Calibri" w:eastAsia="Calibri" w:hAnsi="Calibri" w:cs="Calibri"/>
              </w:rPr>
              <w:t xml:space="preserve">, </w:t>
            </w:r>
            <w:proofErr w:type="spellStart"/>
            <w:r w:rsidRPr="009F2B90">
              <w:rPr>
                <w:rFonts w:ascii="Calibri" w:eastAsia="Calibri" w:hAnsi="Calibri" w:cs="Calibri"/>
              </w:rPr>
              <w:t>Pyramids</w:t>
            </w:r>
            <w:proofErr w:type="spellEnd"/>
            <w:r w:rsidRPr="009F2B90">
              <w:rPr>
                <w:rFonts w:ascii="Calibri" w:eastAsia="Calibri" w:hAnsi="Calibri" w:cs="Calibri"/>
              </w:rPr>
              <w:t xml:space="preserve"> </w:t>
            </w:r>
            <w:proofErr w:type="spellStart"/>
            <w:r w:rsidRPr="009F2B90">
              <w:rPr>
                <w:rFonts w:ascii="Calibri" w:eastAsia="Calibri" w:hAnsi="Calibri" w:cs="Calibri"/>
              </w:rPr>
              <w:t>park</w:t>
            </w:r>
            <w:proofErr w:type="spellEnd"/>
            <w:r w:rsidRPr="009F2B90">
              <w:rPr>
                <w:rFonts w:ascii="Calibri" w:eastAsia="Calibri" w:hAnsi="Calibri" w:cs="Calibri"/>
              </w:rPr>
              <w:t xml:space="preserve"> resort </w:t>
            </w:r>
            <w:proofErr w:type="spellStart"/>
            <w:r w:rsidRPr="009F2B90">
              <w:rPr>
                <w:rFonts w:ascii="Calibri" w:eastAsia="Calibri" w:hAnsi="Calibri" w:cs="Calibri"/>
              </w:rPr>
              <w:t>cairo</w:t>
            </w:r>
            <w:proofErr w:type="spellEnd"/>
          </w:p>
        </w:tc>
        <w:tc>
          <w:tcPr>
            <w:tcW w:w="1659" w:type="dxa"/>
            <w:tcBorders>
              <w:left w:val="single" w:sz="4" w:space="0" w:color="000000"/>
              <w:bottom w:val="single" w:sz="4" w:space="0" w:color="000000"/>
            </w:tcBorders>
            <w:vAlign w:val="center"/>
          </w:tcPr>
          <w:p w14:paraId="5C36F6BD" w14:textId="6ED13608" w:rsidR="007864FC" w:rsidRPr="009F2B90" w:rsidRDefault="007864FC" w:rsidP="007864FC">
            <w:pPr>
              <w:jc w:val="center"/>
              <w:rPr>
                <w:rFonts w:ascii="Calibri" w:eastAsia="Calibri" w:hAnsi="Calibri" w:cs="Calibri"/>
              </w:rPr>
            </w:pPr>
            <w:r w:rsidRPr="00B356BE">
              <w:rPr>
                <w:rFonts w:ascii="Calibri" w:eastAsia="Calibri" w:hAnsi="Calibri" w:cs="Calibri"/>
              </w:rPr>
              <w:t>Swiss inn pyramid golf resort</w:t>
            </w:r>
            <w:r>
              <w:rPr>
                <w:rFonts w:ascii="Calibri" w:eastAsia="Calibri" w:hAnsi="Calibri" w:cs="Calibri"/>
              </w:rPr>
              <w:t xml:space="preserve">, </w:t>
            </w:r>
            <w:r w:rsidRPr="00B356BE">
              <w:rPr>
                <w:rFonts w:ascii="Calibri" w:eastAsia="Calibri" w:hAnsi="Calibri" w:cs="Calibri"/>
              </w:rPr>
              <w:t>Jaz Oasis hotel</w:t>
            </w:r>
            <w:r>
              <w:rPr>
                <w:rFonts w:ascii="Calibri" w:eastAsia="Calibri" w:hAnsi="Calibri" w:cs="Calibri"/>
              </w:rPr>
              <w:t xml:space="preserve">, </w:t>
            </w:r>
            <w:r w:rsidRPr="00B356BE">
              <w:rPr>
                <w:rFonts w:ascii="Calibri" w:eastAsia="Calibri" w:hAnsi="Calibri" w:cs="Calibri"/>
              </w:rPr>
              <w:t xml:space="preserve">Radisson </w:t>
            </w:r>
            <w:proofErr w:type="spellStart"/>
            <w:r w:rsidRPr="00B356BE">
              <w:rPr>
                <w:rFonts w:ascii="Calibri" w:eastAsia="Calibri" w:hAnsi="Calibri" w:cs="Calibri"/>
              </w:rPr>
              <w:t>blu</w:t>
            </w:r>
            <w:proofErr w:type="spellEnd"/>
            <w:r w:rsidRPr="00B356BE">
              <w:rPr>
                <w:rFonts w:ascii="Calibri" w:eastAsia="Calibri" w:hAnsi="Calibri" w:cs="Calibri"/>
              </w:rPr>
              <w:t xml:space="preserve"> hotel</w:t>
            </w:r>
          </w:p>
        </w:tc>
        <w:tc>
          <w:tcPr>
            <w:tcW w:w="1589" w:type="dxa"/>
            <w:tcBorders>
              <w:left w:val="single" w:sz="4" w:space="0" w:color="000000"/>
              <w:bottom w:val="single" w:sz="4" w:space="0" w:color="000000"/>
              <w:right w:val="single" w:sz="4" w:space="0" w:color="000000"/>
            </w:tcBorders>
            <w:vAlign w:val="center"/>
          </w:tcPr>
          <w:p w14:paraId="30C0B4CC" w14:textId="6B12BF93" w:rsidR="007864FC" w:rsidRPr="00C67653" w:rsidRDefault="007864FC" w:rsidP="007864FC">
            <w:pPr>
              <w:jc w:val="center"/>
              <w:rPr>
                <w:rFonts w:ascii="Calibri" w:eastAsia="Calibri" w:hAnsi="Calibri" w:cs="Calibri"/>
              </w:rPr>
            </w:pPr>
            <w:r w:rsidRPr="00C67653">
              <w:rPr>
                <w:rFonts w:ascii="Calibri" w:eastAsia="Calibri" w:hAnsi="Calibri" w:cs="Calibri"/>
              </w:rPr>
              <w:t xml:space="preserve">Ramses </w:t>
            </w:r>
            <w:r>
              <w:rPr>
                <w:rFonts w:ascii="Calibri" w:eastAsia="Calibri" w:hAnsi="Calibri" w:cs="Calibri"/>
              </w:rPr>
              <w:t xml:space="preserve">Hilton, </w:t>
            </w:r>
            <w:r w:rsidRPr="00C67653">
              <w:rPr>
                <w:rFonts w:ascii="Calibri" w:eastAsia="Calibri" w:hAnsi="Calibri" w:cs="Calibri"/>
              </w:rPr>
              <w:t>HILTON GRAND NILE TOWER</w:t>
            </w:r>
            <w:r>
              <w:rPr>
                <w:rFonts w:ascii="Calibri" w:eastAsia="Calibri" w:hAnsi="Calibri" w:cs="Calibri"/>
              </w:rPr>
              <w:t xml:space="preserve">, </w:t>
            </w:r>
            <w:r w:rsidRPr="00C67653">
              <w:rPr>
                <w:rFonts w:ascii="Calibri" w:eastAsia="Calibri" w:hAnsi="Calibri" w:cs="Calibri"/>
              </w:rPr>
              <w:t>Helnan dreamland</w:t>
            </w:r>
            <w:r>
              <w:rPr>
                <w:rFonts w:ascii="Calibri" w:eastAsia="Calibri" w:hAnsi="Calibri" w:cs="Calibri"/>
              </w:rPr>
              <w:t xml:space="preserve">, </w:t>
            </w:r>
            <w:r w:rsidRPr="00C67653">
              <w:rPr>
                <w:rFonts w:ascii="Calibri" w:eastAsia="Calibri" w:hAnsi="Calibri" w:cs="Calibri"/>
              </w:rPr>
              <w:t xml:space="preserve">Holiday inn </w:t>
            </w:r>
            <w:r w:rsidRPr="00C67653">
              <w:rPr>
                <w:rFonts w:ascii="Calibri" w:eastAsia="Calibri" w:hAnsi="Calibri" w:cs="Calibri"/>
              </w:rPr>
              <w:lastRenderedPageBreak/>
              <w:t>cairo, city stars</w:t>
            </w:r>
            <w:r>
              <w:rPr>
                <w:rFonts w:ascii="Calibri" w:eastAsia="Calibri" w:hAnsi="Calibri" w:cs="Calibri"/>
              </w:rPr>
              <w:t xml:space="preserve">, </w:t>
            </w:r>
            <w:r w:rsidRPr="00C67653">
              <w:rPr>
                <w:rFonts w:ascii="Calibri" w:eastAsia="Calibri" w:hAnsi="Calibri" w:cs="Calibri"/>
              </w:rPr>
              <w:t xml:space="preserve">Sonesta </w:t>
            </w:r>
            <w:proofErr w:type="spellStart"/>
            <w:r w:rsidRPr="00C67653">
              <w:rPr>
                <w:rFonts w:ascii="Calibri" w:eastAsia="Calibri" w:hAnsi="Calibri" w:cs="Calibri"/>
              </w:rPr>
              <w:t>cairo</w:t>
            </w:r>
            <w:proofErr w:type="spellEnd"/>
            <w:r>
              <w:rPr>
                <w:rFonts w:ascii="Calibri" w:eastAsia="Calibri" w:hAnsi="Calibri" w:cs="Calibri"/>
              </w:rPr>
              <w:t xml:space="preserve">, </w:t>
            </w:r>
            <w:r w:rsidRPr="00C67653">
              <w:rPr>
                <w:rFonts w:ascii="Calibri" w:eastAsia="Calibri" w:hAnsi="Calibri" w:cs="Calibri"/>
              </w:rPr>
              <w:t xml:space="preserve">Hilton </w:t>
            </w:r>
            <w:proofErr w:type="spellStart"/>
            <w:r w:rsidRPr="00C67653">
              <w:rPr>
                <w:rFonts w:ascii="Calibri" w:eastAsia="Calibri" w:hAnsi="Calibri" w:cs="Calibri"/>
              </w:rPr>
              <w:t>pyramids</w:t>
            </w:r>
            <w:proofErr w:type="spellEnd"/>
            <w:r w:rsidRPr="00C67653">
              <w:rPr>
                <w:rFonts w:ascii="Calibri" w:eastAsia="Calibri" w:hAnsi="Calibri" w:cs="Calibri"/>
              </w:rPr>
              <w:t xml:space="preserve"> golf</w:t>
            </w:r>
          </w:p>
        </w:tc>
        <w:tc>
          <w:tcPr>
            <w:tcW w:w="1589" w:type="dxa"/>
            <w:tcBorders>
              <w:left w:val="single" w:sz="4" w:space="0" w:color="000000"/>
              <w:bottom w:val="single" w:sz="4" w:space="0" w:color="000000"/>
            </w:tcBorders>
            <w:vAlign w:val="center"/>
          </w:tcPr>
          <w:p w14:paraId="358D4789" w14:textId="5A10C699" w:rsidR="007864FC" w:rsidRPr="00C67653" w:rsidRDefault="007864FC" w:rsidP="007864FC">
            <w:pPr>
              <w:jc w:val="center"/>
              <w:rPr>
                <w:rFonts w:ascii="Calibri" w:eastAsia="Calibri" w:hAnsi="Calibri" w:cs="Calibri"/>
              </w:rPr>
            </w:pPr>
            <w:r w:rsidRPr="00B356BE">
              <w:rPr>
                <w:rFonts w:ascii="Calibri" w:eastAsia="Calibri" w:hAnsi="Calibri" w:cs="Calibri"/>
              </w:rPr>
              <w:lastRenderedPageBreak/>
              <w:t>Sofitel Cairo Downtown</w:t>
            </w:r>
            <w:r>
              <w:rPr>
                <w:rFonts w:ascii="Calibri" w:eastAsia="Calibri" w:hAnsi="Calibri" w:cs="Calibri"/>
              </w:rPr>
              <w:t xml:space="preserve">, </w:t>
            </w:r>
            <w:r w:rsidRPr="00B356BE">
              <w:rPr>
                <w:rFonts w:ascii="Calibri" w:eastAsia="Calibri" w:hAnsi="Calibri" w:cs="Calibri"/>
              </w:rPr>
              <w:t>Hilton Cairo Nile Maadi</w:t>
            </w:r>
            <w:r>
              <w:rPr>
                <w:rFonts w:ascii="Calibri" w:eastAsia="Calibri" w:hAnsi="Calibri" w:cs="Calibri"/>
              </w:rPr>
              <w:t xml:space="preserve">, </w:t>
            </w:r>
            <w:r w:rsidRPr="00B356BE">
              <w:rPr>
                <w:rFonts w:ascii="Calibri" w:eastAsia="Calibri" w:hAnsi="Calibri" w:cs="Calibri"/>
              </w:rPr>
              <w:t>Sheraton cairo</w:t>
            </w:r>
            <w:r>
              <w:rPr>
                <w:rFonts w:ascii="Calibri" w:eastAsia="Calibri" w:hAnsi="Calibri" w:cs="Calibri"/>
              </w:rPr>
              <w:t xml:space="preserve">, </w:t>
            </w:r>
            <w:r w:rsidRPr="00B356BE">
              <w:rPr>
                <w:rFonts w:ascii="Calibri" w:eastAsia="Calibri" w:hAnsi="Calibri" w:cs="Calibri"/>
              </w:rPr>
              <w:t>Hilton heliopolis</w:t>
            </w:r>
            <w:r>
              <w:rPr>
                <w:rFonts w:ascii="Calibri" w:eastAsia="Calibri" w:hAnsi="Calibri" w:cs="Calibri"/>
              </w:rPr>
              <w:t xml:space="preserve">, </w:t>
            </w:r>
            <w:r w:rsidRPr="00B356BE">
              <w:rPr>
                <w:rFonts w:ascii="Calibri" w:eastAsia="Calibri" w:hAnsi="Calibri" w:cs="Calibri"/>
              </w:rPr>
              <w:lastRenderedPageBreak/>
              <w:t>MOVENPICK MEDIA CITY</w:t>
            </w:r>
            <w:r>
              <w:rPr>
                <w:rFonts w:ascii="Calibri" w:eastAsia="Calibri" w:hAnsi="Calibri" w:cs="Calibri"/>
              </w:rPr>
              <w:t xml:space="preserve">, </w:t>
            </w:r>
            <w:r w:rsidRPr="00B356BE">
              <w:rPr>
                <w:rFonts w:ascii="Calibri" w:eastAsia="Calibri" w:hAnsi="Calibri" w:cs="Calibri"/>
              </w:rPr>
              <w:t>Intercontiental city stars</w:t>
            </w:r>
          </w:p>
        </w:tc>
        <w:tc>
          <w:tcPr>
            <w:tcW w:w="1589" w:type="dxa"/>
            <w:tcBorders>
              <w:left w:val="single" w:sz="4" w:space="0" w:color="000000"/>
              <w:bottom w:val="single" w:sz="4" w:space="0" w:color="000000"/>
            </w:tcBorders>
            <w:vAlign w:val="center"/>
          </w:tcPr>
          <w:p w14:paraId="495B1FC7" w14:textId="104FFF0E" w:rsidR="007864FC" w:rsidRPr="00C67653" w:rsidRDefault="007864FC" w:rsidP="007864FC">
            <w:pPr>
              <w:jc w:val="center"/>
              <w:rPr>
                <w:rFonts w:ascii="Calibri" w:eastAsia="Calibri" w:hAnsi="Calibri" w:cs="Calibri"/>
              </w:rPr>
            </w:pPr>
            <w:r w:rsidRPr="00B356BE">
              <w:rPr>
                <w:rFonts w:ascii="Calibri" w:eastAsia="Calibri" w:hAnsi="Calibri" w:cs="Calibri"/>
              </w:rPr>
              <w:lastRenderedPageBreak/>
              <w:t>Sofitel Cairo Downtown</w:t>
            </w:r>
            <w:r>
              <w:rPr>
                <w:rFonts w:ascii="Calibri" w:eastAsia="Calibri" w:hAnsi="Calibri" w:cs="Calibri"/>
              </w:rPr>
              <w:t xml:space="preserve">, </w:t>
            </w:r>
            <w:r w:rsidRPr="00B356BE">
              <w:rPr>
                <w:rFonts w:ascii="Calibri" w:eastAsia="Calibri" w:hAnsi="Calibri" w:cs="Calibri"/>
              </w:rPr>
              <w:t>Hilton Cairo Nile Maadi</w:t>
            </w:r>
            <w:r>
              <w:rPr>
                <w:rFonts w:ascii="Calibri" w:eastAsia="Calibri" w:hAnsi="Calibri" w:cs="Calibri"/>
              </w:rPr>
              <w:t xml:space="preserve">, </w:t>
            </w:r>
            <w:r w:rsidRPr="00B356BE">
              <w:rPr>
                <w:rFonts w:ascii="Calibri" w:eastAsia="Calibri" w:hAnsi="Calibri" w:cs="Calibri"/>
              </w:rPr>
              <w:t>Sheraton cairo</w:t>
            </w:r>
            <w:r>
              <w:rPr>
                <w:rFonts w:ascii="Calibri" w:eastAsia="Calibri" w:hAnsi="Calibri" w:cs="Calibri"/>
              </w:rPr>
              <w:t xml:space="preserve">, </w:t>
            </w:r>
            <w:r w:rsidRPr="00B356BE">
              <w:rPr>
                <w:rFonts w:ascii="Calibri" w:eastAsia="Calibri" w:hAnsi="Calibri" w:cs="Calibri"/>
              </w:rPr>
              <w:t>Hilton heliopolis</w:t>
            </w:r>
            <w:r>
              <w:rPr>
                <w:rFonts w:ascii="Calibri" w:eastAsia="Calibri" w:hAnsi="Calibri" w:cs="Calibri"/>
              </w:rPr>
              <w:t xml:space="preserve">, </w:t>
            </w:r>
            <w:r w:rsidRPr="00B356BE">
              <w:rPr>
                <w:rFonts w:ascii="Calibri" w:eastAsia="Calibri" w:hAnsi="Calibri" w:cs="Calibri"/>
              </w:rPr>
              <w:lastRenderedPageBreak/>
              <w:t>MOVENPICK MEDIA CITY</w:t>
            </w:r>
            <w:r>
              <w:rPr>
                <w:rFonts w:ascii="Calibri" w:eastAsia="Calibri" w:hAnsi="Calibri" w:cs="Calibri"/>
              </w:rPr>
              <w:t xml:space="preserve">, </w:t>
            </w:r>
            <w:r w:rsidRPr="00B356BE">
              <w:rPr>
                <w:rFonts w:ascii="Calibri" w:eastAsia="Calibri" w:hAnsi="Calibri" w:cs="Calibri"/>
              </w:rPr>
              <w:t>Intercontiental city stars</w:t>
            </w:r>
          </w:p>
        </w:tc>
      </w:tr>
      <w:tr w:rsidR="007864FC" w:rsidRPr="00366FF4" w14:paraId="428494FC" w14:textId="57D3CD54" w:rsidTr="007864FC">
        <w:trPr>
          <w:jc w:val="center"/>
        </w:trPr>
        <w:tc>
          <w:tcPr>
            <w:tcW w:w="1262" w:type="dxa"/>
            <w:tcBorders>
              <w:top w:val="single" w:sz="4" w:space="0" w:color="000000"/>
              <w:bottom w:val="single" w:sz="4" w:space="0" w:color="000000"/>
              <w:right w:val="single" w:sz="4" w:space="0" w:color="000000"/>
            </w:tcBorders>
            <w:shd w:val="clear" w:color="auto" w:fill="CC9900"/>
            <w:vAlign w:val="center"/>
          </w:tcPr>
          <w:p w14:paraId="43BE7CA0" w14:textId="1294EC17" w:rsidR="007864FC" w:rsidRPr="00366FF4" w:rsidRDefault="007864FC" w:rsidP="007864FC">
            <w:pPr>
              <w:spacing w:before="0"/>
              <w:jc w:val="center"/>
              <w:rPr>
                <w:rFonts w:ascii="Cambria" w:hAnsi="Cambria"/>
                <w:b/>
                <w:bCs/>
                <w:szCs w:val="20"/>
                <w:lang w:val="en-US"/>
              </w:rPr>
            </w:pPr>
            <w:r>
              <w:rPr>
                <w:rFonts w:ascii="Cambria" w:hAnsi="Cambria"/>
                <w:b/>
                <w:szCs w:val="20"/>
              </w:rPr>
              <w:lastRenderedPageBreak/>
              <w:t>CRUCERO NILO</w:t>
            </w:r>
          </w:p>
        </w:tc>
        <w:tc>
          <w:tcPr>
            <w:tcW w:w="1523" w:type="dxa"/>
            <w:tcBorders>
              <w:top w:val="single" w:sz="4" w:space="0" w:color="000000"/>
              <w:left w:val="single" w:sz="4" w:space="0" w:color="000000"/>
              <w:bottom w:val="single" w:sz="4" w:space="0" w:color="000000"/>
            </w:tcBorders>
            <w:shd w:val="clear" w:color="auto" w:fill="CC9900"/>
            <w:vAlign w:val="center"/>
          </w:tcPr>
          <w:p w14:paraId="26CD5592" w14:textId="1C42D3C5" w:rsidR="007864FC" w:rsidRPr="009F2B90" w:rsidRDefault="007864FC" w:rsidP="007864FC">
            <w:pPr>
              <w:jc w:val="center"/>
              <w:rPr>
                <w:rFonts w:ascii="Calibri" w:eastAsia="Calibri" w:hAnsi="Calibri" w:cs="Calibri"/>
              </w:rPr>
            </w:pPr>
            <w:r w:rsidRPr="009F2B90">
              <w:rPr>
                <w:rFonts w:ascii="Calibri" w:eastAsia="Calibri" w:hAnsi="Calibri" w:cs="Calibri"/>
              </w:rPr>
              <w:t>Radamis</w:t>
            </w:r>
            <w:r>
              <w:rPr>
                <w:rFonts w:ascii="Calibri" w:eastAsia="Calibri" w:hAnsi="Calibri" w:cs="Calibri"/>
              </w:rPr>
              <w:t xml:space="preserve">, </w:t>
            </w:r>
            <w:r w:rsidRPr="009F2B90">
              <w:rPr>
                <w:rFonts w:ascii="Calibri" w:eastAsia="Calibri" w:hAnsi="Calibri" w:cs="Calibri"/>
              </w:rPr>
              <w:t>Solaris</w:t>
            </w:r>
          </w:p>
        </w:tc>
        <w:tc>
          <w:tcPr>
            <w:tcW w:w="1659" w:type="dxa"/>
            <w:tcBorders>
              <w:top w:val="single" w:sz="4" w:space="0" w:color="000000"/>
              <w:left w:val="single" w:sz="4" w:space="0" w:color="000000"/>
              <w:bottom w:val="single" w:sz="4" w:space="0" w:color="000000"/>
            </w:tcBorders>
            <w:shd w:val="clear" w:color="auto" w:fill="CC9900"/>
            <w:vAlign w:val="center"/>
          </w:tcPr>
          <w:p w14:paraId="1ABE1E09" w14:textId="3A6F2601" w:rsidR="007864FC" w:rsidRPr="009F2B90" w:rsidRDefault="007864FC" w:rsidP="007864FC">
            <w:pPr>
              <w:jc w:val="center"/>
              <w:rPr>
                <w:rFonts w:ascii="Calibri" w:eastAsia="Calibri" w:hAnsi="Calibri" w:cs="Calibri"/>
              </w:rPr>
            </w:pPr>
            <w:r w:rsidRPr="009F2B90">
              <w:rPr>
                <w:rFonts w:ascii="Calibri" w:eastAsia="Calibri" w:hAnsi="Calibri" w:cs="Calibri"/>
              </w:rPr>
              <w:t>Radamis</w:t>
            </w:r>
            <w:r>
              <w:rPr>
                <w:rFonts w:ascii="Calibri" w:eastAsia="Calibri" w:hAnsi="Calibri" w:cs="Calibri"/>
              </w:rPr>
              <w:t xml:space="preserve">, </w:t>
            </w:r>
            <w:r w:rsidRPr="009F2B90">
              <w:rPr>
                <w:rFonts w:ascii="Calibri" w:eastAsia="Calibri" w:hAnsi="Calibri" w:cs="Calibri"/>
              </w:rPr>
              <w:t>Solaris</w:t>
            </w:r>
          </w:p>
        </w:tc>
        <w:tc>
          <w:tcPr>
            <w:tcW w:w="1589" w:type="dxa"/>
            <w:tcBorders>
              <w:top w:val="single" w:sz="4" w:space="0" w:color="000000"/>
              <w:left w:val="single" w:sz="4" w:space="0" w:color="000000"/>
              <w:bottom w:val="single" w:sz="4" w:space="0" w:color="000000"/>
              <w:right w:val="single" w:sz="4" w:space="0" w:color="000000"/>
            </w:tcBorders>
            <w:shd w:val="clear" w:color="auto" w:fill="CC9900"/>
            <w:vAlign w:val="center"/>
          </w:tcPr>
          <w:p w14:paraId="3FC62018" w14:textId="14DCFB85" w:rsidR="007864FC" w:rsidRPr="00C67653" w:rsidRDefault="007864FC" w:rsidP="007864FC">
            <w:pPr>
              <w:jc w:val="center"/>
              <w:rPr>
                <w:rFonts w:ascii="Calibri" w:eastAsia="Calibri" w:hAnsi="Calibri" w:cs="Calibri"/>
              </w:rPr>
            </w:pPr>
            <w:r w:rsidRPr="00C67653">
              <w:rPr>
                <w:rFonts w:ascii="Calibri" w:eastAsia="Calibri" w:hAnsi="Calibri" w:cs="Calibri"/>
              </w:rPr>
              <w:t>Sara</w:t>
            </w:r>
            <w:r>
              <w:rPr>
                <w:rFonts w:ascii="Calibri" w:eastAsia="Calibri" w:hAnsi="Calibri" w:cs="Calibri"/>
              </w:rPr>
              <w:t xml:space="preserve">, </w:t>
            </w:r>
            <w:r w:rsidRPr="00C67653">
              <w:rPr>
                <w:rFonts w:ascii="Calibri" w:eastAsia="Calibri" w:hAnsi="Calibri" w:cs="Calibri"/>
              </w:rPr>
              <w:t>Solaris</w:t>
            </w:r>
            <w:r>
              <w:rPr>
                <w:rFonts w:ascii="Calibri" w:eastAsia="Calibri" w:hAnsi="Calibri" w:cs="Calibri"/>
              </w:rPr>
              <w:t xml:space="preserve">, </w:t>
            </w:r>
            <w:r w:rsidRPr="00C67653">
              <w:rPr>
                <w:rFonts w:ascii="Calibri" w:eastAsia="Calibri" w:hAnsi="Calibri" w:cs="Calibri"/>
              </w:rPr>
              <w:t>Blue Shadow III</w:t>
            </w:r>
            <w:r>
              <w:rPr>
                <w:rFonts w:ascii="Calibri" w:eastAsia="Calibri" w:hAnsi="Calibri" w:cs="Calibri"/>
              </w:rPr>
              <w:t xml:space="preserve">, </w:t>
            </w:r>
            <w:r w:rsidRPr="00C67653">
              <w:rPr>
                <w:rFonts w:ascii="Calibri" w:eastAsia="Calibri" w:hAnsi="Calibri" w:cs="Calibri"/>
              </w:rPr>
              <w:t>Nile quest</w:t>
            </w:r>
            <w:r>
              <w:rPr>
                <w:rFonts w:ascii="Calibri" w:eastAsia="Calibri" w:hAnsi="Calibri" w:cs="Calibri"/>
              </w:rPr>
              <w:t xml:space="preserve">, </w:t>
            </w:r>
            <w:r w:rsidRPr="00C67653">
              <w:rPr>
                <w:rFonts w:ascii="Calibri" w:eastAsia="Calibri" w:hAnsi="Calibri" w:cs="Calibri"/>
              </w:rPr>
              <w:t>Chateau</w:t>
            </w:r>
            <w:r>
              <w:rPr>
                <w:rFonts w:ascii="Calibri" w:eastAsia="Calibri" w:hAnsi="Calibri" w:cs="Calibri"/>
              </w:rPr>
              <w:t xml:space="preserve">, </w:t>
            </w:r>
            <w:r w:rsidRPr="00C67653">
              <w:rPr>
                <w:rFonts w:ascii="Calibri" w:eastAsia="Calibri" w:hAnsi="Calibri" w:cs="Calibri"/>
              </w:rPr>
              <w:t>Treasure</w:t>
            </w:r>
            <w:r>
              <w:rPr>
                <w:rFonts w:ascii="Calibri" w:eastAsia="Calibri" w:hAnsi="Calibri" w:cs="Calibri"/>
              </w:rPr>
              <w:t xml:space="preserve">, </w:t>
            </w:r>
            <w:r w:rsidRPr="00C67653">
              <w:rPr>
                <w:rFonts w:ascii="Calibri" w:eastAsia="Calibri" w:hAnsi="Calibri" w:cs="Calibri"/>
              </w:rPr>
              <w:t>Blue Shadow IV</w:t>
            </w:r>
            <w:r>
              <w:rPr>
                <w:rFonts w:ascii="Calibri" w:eastAsia="Calibri" w:hAnsi="Calibri" w:cs="Calibri"/>
              </w:rPr>
              <w:t xml:space="preserve">, </w:t>
            </w:r>
            <w:r w:rsidRPr="00C67653">
              <w:rPr>
                <w:rFonts w:ascii="Calibri" w:eastAsia="Calibri" w:hAnsi="Calibri" w:cs="Calibri"/>
              </w:rPr>
              <w:t>Nile Paradise</w:t>
            </w:r>
            <w:r>
              <w:rPr>
                <w:rFonts w:ascii="Calibri" w:eastAsia="Calibri" w:hAnsi="Calibri" w:cs="Calibri"/>
              </w:rPr>
              <w:t xml:space="preserve"> </w:t>
            </w:r>
            <w:r w:rsidRPr="00C67653">
              <w:rPr>
                <w:rFonts w:ascii="Calibri" w:eastAsia="Calibri" w:hAnsi="Calibri" w:cs="Calibri"/>
              </w:rPr>
              <w:t>King of Thebes</w:t>
            </w:r>
          </w:p>
        </w:tc>
        <w:tc>
          <w:tcPr>
            <w:tcW w:w="1589" w:type="dxa"/>
            <w:tcBorders>
              <w:top w:val="single" w:sz="4" w:space="0" w:color="000000"/>
              <w:left w:val="single" w:sz="4" w:space="0" w:color="000000"/>
              <w:bottom w:val="single" w:sz="4" w:space="0" w:color="000000"/>
            </w:tcBorders>
            <w:shd w:val="clear" w:color="auto" w:fill="CC9900"/>
            <w:vAlign w:val="center"/>
          </w:tcPr>
          <w:p w14:paraId="393979ED" w14:textId="7099146D" w:rsidR="007864FC" w:rsidRPr="00C67653" w:rsidRDefault="007864FC" w:rsidP="007864FC">
            <w:pPr>
              <w:jc w:val="center"/>
              <w:rPr>
                <w:rFonts w:ascii="Calibri" w:eastAsia="Calibri" w:hAnsi="Calibri" w:cs="Calibri"/>
              </w:rPr>
            </w:pPr>
            <w:r w:rsidRPr="00C67653">
              <w:rPr>
                <w:rFonts w:ascii="Calibri" w:eastAsia="Calibri" w:hAnsi="Calibri" w:cs="Calibri"/>
              </w:rPr>
              <w:t>Sara</w:t>
            </w:r>
            <w:r>
              <w:rPr>
                <w:rFonts w:ascii="Calibri" w:eastAsia="Calibri" w:hAnsi="Calibri" w:cs="Calibri"/>
              </w:rPr>
              <w:t xml:space="preserve">, </w:t>
            </w:r>
            <w:r w:rsidRPr="00C67653">
              <w:rPr>
                <w:rFonts w:ascii="Calibri" w:eastAsia="Calibri" w:hAnsi="Calibri" w:cs="Calibri"/>
              </w:rPr>
              <w:t>Solaris</w:t>
            </w:r>
            <w:r>
              <w:rPr>
                <w:rFonts w:ascii="Calibri" w:eastAsia="Calibri" w:hAnsi="Calibri" w:cs="Calibri"/>
              </w:rPr>
              <w:t xml:space="preserve">, </w:t>
            </w:r>
            <w:r w:rsidRPr="00C67653">
              <w:rPr>
                <w:rFonts w:ascii="Calibri" w:eastAsia="Calibri" w:hAnsi="Calibri" w:cs="Calibri"/>
              </w:rPr>
              <w:t>Blue Shadow III</w:t>
            </w:r>
            <w:r>
              <w:rPr>
                <w:rFonts w:ascii="Calibri" w:eastAsia="Calibri" w:hAnsi="Calibri" w:cs="Calibri"/>
              </w:rPr>
              <w:t xml:space="preserve">, </w:t>
            </w:r>
            <w:r w:rsidRPr="00C67653">
              <w:rPr>
                <w:rFonts w:ascii="Calibri" w:eastAsia="Calibri" w:hAnsi="Calibri" w:cs="Calibri"/>
              </w:rPr>
              <w:t>Nile quest</w:t>
            </w:r>
            <w:r>
              <w:rPr>
                <w:rFonts w:ascii="Calibri" w:eastAsia="Calibri" w:hAnsi="Calibri" w:cs="Calibri"/>
              </w:rPr>
              <w:t xml:space="preserve">, </w:t>
            </w:r>
            <w:r w:rsidRPr="00C67653">
              <w:rPr>
                <w:rFonts w:ascii="Calibri" w:eastAsia="Calibri" w:hAnsi="Calibri" w:cs="Calibri"/>
              </w:rPr>
              <w:t>Chateau</w:t>
            </w:r>
            <w:r>
              <w:rPr>
                <w:rFonts w:ascii="Calibri" w:eastAsia="Calibri" w:hAnsi="Calibri" w:cs="Calibri"/>
              </w:rPr>
              <w:t xml:space="preserve">, </w:t>
            </w:r>
            <w:r w:rsidRPr="00C67653">
              <w:rPr>
                <w:rFonts w:ascii="Calibri" w:eastAsia="Calibri" w:hAnsi="Calibri" w:cs="Calibri"/>
              </w:rPr>
              <w:t>Treasure</w:t>
            </w:r>
            <w:r>
              <w:rPr>
                <w:rFonts w:ascii="Calibri" w:eastAsia="Calibri" w:hAnsi="Calibri" w:cs="Calibri"/>
              </w:rPr>
              <w:t xml:space="preserve">, </w:t>
            </w:r>
            <w:r w:rsidRPr="00C67653">
              <w:rPr>
                <w:rFonts w:ascii="Calibri" w:eastAsia="Calibri" w:hAnsi="Calibri" w:cs="Calibri"/>
              </w:rPr>
              <w:t>Blue Shadow IV</w:t>
            </w:r>
            <w:r>
              <w:rPr>
                <w:rFonts w:ascii="Calibri" w:eastAsia="Calibri" w:hAnsi="Calibri" w:cs="Calibri"/>
              </w:rPr>
              <w:t xml:space="preserve">, </w:t>
            </w:r>
            <w:r w:rsidRPr="00C67653">
              <w:rPr>
                <w:rFonts w:ascii="Calibri" w:eastAsia="Calibri" w:hAnsi="Calibri" w:cs="Calibri"/>
              </w:rPr>
              <w:t>Nile Paradise</w:t>
            </w:r>
            <w:r>
              <w:rPr>
                <w:rFonts w:ascii="Calibri" w:eastAsia="Calibri" w:hAnsi="Calibri" w:cs="Calibri"/>
              </w:rPr>
              <w:t xml:space="preserve"> </w:t>
            </w:r>
            <w:r w:rsidRPr="00C67653">
              <w:rPr>
                <w:rFonts w:ascii="Calibri" w:eastAsia="Calibri" w:hAnsi="Calibri" w:cs="Calibri"/>
              </w:rPr>
              <w:t>King of Thebes</w:t>
            </w:r>
          </w:p>
        </w:tc>
        <w:tc>
          <w:tcPr>
            <w:tcW w:w="1589" w:type="dxa"/>
            <w:tcBorders>
              <w:top w:val="single" w:sz="4" w:space="0" w:color="000000"/>
              <w:left w:val="single" w:sz="4" w:space="0" w:color="000000"/>
              <w:bottom w:val="single" w:sz="4" w:space="0" w:color="000000"/>
            </w:tcBorders>
            <w:shd w:val="clear" w:color="auto" w:fill="CC9900"/>
            <w:vAlign w:val="center"/>
          </w:tcPr>
          <w:p w14:paraId="4CFC0EDF" w14:textId="66458A09" w:rsidR="007864FC" w:rsidRPr="00C67653" w:rsidRDefault="007864FC" w:rsidP="007864FC">
            <w:pPr>
              <w:jc w:val="center"/>
              <w:rPr>
                <w:rFonts w:ascii="Calibri" w:eastAsia="Calibri" w:hAnsi="Calibri" w:cs="Calibri"/>
              </w:rPr>
            </w:pPr>
            <w:r w:rsidRPr="00C15327">
              <w:rPr>
                <w:rFonts w:ascii="Calibri" w:eastAsia="Calibri" w:hAnsi="Calibri" w:cs="Calibri"/>
              </w:rPr>
              <w:t>ESMERALDA</w:t>
            </w:r>
            <w:r>
              <w:rPr>
                <w:rFonts w:ascii="Calibri" w:eastAsia="Calibri" w:hAnsi="Calibri" w:cs="Calibri"/>
              </w:rPr>
              <w:t xml:space="preserve">, </w:t>
            </w:r>
            <w:r w:rsidRPr="00C15327">
              <w:rPr>
                <w:rFonts w:ascii="Calibri" w:eastAsia="Calibri" w:hAnsi="Calibri" w:cs="Calibri"/>
              </w:rPr>
              <w:t>NILE STYLE</w:t>
            </w:r>
            <w:r>
              <w:rPr>
                <w:rFonts w:ascii="Calibri" w:eastAsia="Calibri" w:hAnsi="Calibri" w:cs="Calibri"/>
              </w:rPr>
              <w:t xml:space="preserve">, </w:t>
            </w:r>
            <w:r w:rsidRPr="00C15327">
              <w:rPr>
                <w:rFonts w:ascii="Calibri" w:eastAsia="Calibri" w:hAnsi="Calibri" w:cs="Calibri"/>
              </w:rPr>
              <w:t>Alyssa</w:t>
            </w:r>
            <w:r>
              <w:rPr>
                <w:rFonts w:ascii="Calibri" w:eastAsia="Calibri" w:hAnsi="Calibri" w:cs="Calibri"/>
              </w:rPr>
              <w:t xml:space="preserve">, </w:t>
            </w:r>
            <w:r w:rsidRPr="00C15327">
              <w:rPr>
                <w:rFonts w:ascii="Calibri" w:eastAsia="Calibri" w:hAnsi="Calibri" w:cs="Calibri"/>
              </w:rPr>
              <w:t>Blue Shadow I</w:t>
            </w:r>
            <w:r>
              <w:rPr>
                <w:rFonts w:ascii="Calibri" w:eastAsia="Calibri" w:hAnsi="Calibri" w:cs="Calibri"/>
              </w:rPr>
              <w:t xml:space="preserve">, </w:t>
            </w:r>
            <w:r w:rsidRPr="00C15327">
              <w:rPr>
                <w:rFonts w:ascii="Calibri" w:eastAsia="Calibri" w:hAnsi="Calibri" w:cs="Calibri"/>
              </w:rPr>
              <w:t>Concerto I nile cruises</w:t>
            </w:r>
            <w:r>
              <w:rPr>
                <w:rFonts w:ascii="Calibri" w:eastAsia="Calibri" w:hAnsi="Calibri" w:cs="Calibri"/>
              </w:rPr>
              <w:t xml:space="preserve">, </w:t>
            </w:r>
            <w:r w:rsidRPr="00C15327">
              <w:rPr>
                <w:rFonts w:ascii="Calibri" w:eastAsia="Calibri" w:hAnsi="Calibri" w:cs="Calibri"/>
              </w:rPr>
              <w:t>ALESSANDRA</w:t>
            </w:r>
            <w:r>
              <w:rPr>
                <w:rFonts w:ascii="Calibri" w:eastAsia="Calibri" w:hAnsi="Calibri" w:cs="Calibri"/>
              </w:rPr>
              <w:t xml:space="preserve">, </w:t>
            </w:r>
            <w:r w:rsidRPr="00C15327">
              <w:rPr>
                <w:rFonts w:ascii="Calibri" w:eastAsia="Calibri" w:hAnsi="Calibri" w:cs="Calibri"/>
              </w:rPr>
              <w:t>SALIMA / KAHILA /JAMILA /FARIDA</w:t>
            </w:r>
            <w:r>
              <w:rPr>
                <w:rFonts w:ascii="Calibri" w:eastAsia="Calibri" w:hAnsi="Calibri" w:cs="Calibri"/>
              </w:rPr>
              <w:t xml:space="preserve">, </w:t>
            </w:r>
            <w:r w:rsidRPr="00C15327">
              <w:rPr>
                <w:rFonts w:ascii="Calibri" w:eastAsia="Calibri" w:hAnsi="Calibri" w:cs="Calibri"/>
              </w:rPr>
              <w:t>Tower Prestige</w:t>
            </w:r>
            <w:r>
              <w:rPr>
                <w:rFonts w:ascii="Calibri" w:eastAsia="Calibri" w:hAnsi="Calibri" w:cs="Calibri"/>
              </w:rPr>
              <w:t xml:space="preserve">, </w:t>
            </w:r>
            <w:r w:rsidRPr="00C15327">
              <w:rPr>
                <w:rFonts w:ascii="Calibri" w:eastAsia="Calibri" w:hAnsi="Calibri" w:cs="Calibri"/>
              </w:rPr>
              <w:t>Grand Rose</w:t>
            </w:r>
            <w:r>
              <w:rPr>
                <w:rFonts w:ascii="Calibri" w:eastAsia="Calibri" w:hAnsi="Calibri" w:cs="Calibri"/>
              </w:rPr>
              <w:t xml:space="preserve">, </w:t>
            </w:r>
            <w:r w:rsidRPr="00C15327">
              <w:rPr>
                <w:rFonts w:ascii="Calibri" w:eastAsia="Calibri" w:hAnsi="Calibri" w:cs="Calibri"/>
              </w:rPr>
              <w:t>Baurivage</w:t>
            </w:r>
            <w:r>
              <w:rPr>
                <w:rFonts w:ascii="Calibri" w:eastAsia="Calibri" w:hAnsi="Calibri" w:cs="Calibri"/>
              </w:rPr>
              <w:t xml:space="preserve">, </w:t>
            </w:r>
            <w:r w:rsidRPr="00C15327">
              <w:rPr>
                <w:rFonts w:ascii="Calibri" w:eastAsia="Calibri" w:hAnsi="Calibri" w:cs="Calibri"/>
              </w:rPr>
              <w:t>Signature</w:t>
            </w:r>
            <w:r>
              <w:rPr>
                <w:rFonts w:ascii="Calibri" w:eastAsia="Calibri" w:hAnsi="Calibri" w:cs="Calibri"/>
              </w:rPr>
              <w:t xml:space="preserve">, </w:t>
            </w:r>
            <w:r w:rsidRPr="00C15327">
              <w:rPr>
                <w:rFonts w:ascii="Calibri" w:eastAsia="Calibri" w:hAnsi="Calibri" w:cs="Calibri"/>
              </w:rPr>
              <w:t>Elite</w:t>
            </w:r>
            <w:r>
              <w:rPr>
                <w:rFonts w:ascii="Calibri" w:eastAsia="Calibri" w:hAnsi="Calibri" w:cs="Calibri"/>
              </w:rPr>
              <w:t xml:space="preserve">, </w:t>
            </w:r>
            <w:r w:rsidRPr="00C15327">
              <w:rPr>
                <w:rFonts w:ascii="Calibri" w:eastAsia="Calibri" w:hAnsi="Calibri" w:cs="Calibri"/>
              </w:rPr>
              <w:t>Sun Times</w:t>
            </w:r>
            <w:r>
              <w:rPr>
                <w:rFonts w:ascii="Calibri" w:eastAsia="Calibri" w:hAnsi="Calibri" w:cs="Calibri"/>
              </w:rPr>
              <w:t xml:space="preserve">, </w:t>
            </w:r>
            <w:r w:rsidRPr="00C15327">
              <w:rPr>
                <w:rFonts w:ascii="Calibri" w:eastAsia="Calibri" w:hAnsi="Calibri" w:cs="Calibri"/>
              </w:rPr>
              <w:t>Concerto Plus</w:t>
            </w:r>
          </w:p>
        </w:tc>
      </w:tr>
    </w:tbl>
    <w:p w14:paraId="2931EE52" w14:textId="06825CC4" w:rsidR="00407CE5" w:rsidRPr="00366FF4" w:rsidRDefault="00407CE5" w:rsidP="00820861">
      <w:pPr>
        <w:spacing w:before="0" w:after="0"/>
        <w:rPr>
          <w:rFonts w:ascii="Cambria" w:hAnsi="Cambria"/>
          <w:szCs w:val="20"/>
          <w:lang w:val="en-US"/>
        </w:rPr>
      </w:pPr>
    </w:p>
    <w:sectPr w:rsidR="00407CE5" w:rsidRPr="00366FF4"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DE22" w14:textId="77777777" w:rsidR="000A5280" w:rsidRDefault="000A5280" w:rsidP="000E727E">
      <w:pPr>
        <w:spacing w:before="0" w:after="0"/>
      </w:pPr>
      <w:r>
        <w:separator/>
      </w:r>
    </w:p>
  </w:endnote>
  <w:endnote w:type="continuationSeparator" w:id="0">
    <w:p w14:paraId="155D9111" w14:textId="77777777" w:rsidR="000A5280" w:rsidRDefault="000A5280"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78854"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973D9"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5644" w14:textId="77777777" w:rsidR="000A5280" w:rsidRDefault="000A5280" w:rsidP="000E727E">
      <w:pPr>
        <w:spacing w:before="0" w:after="0"/>
      </w:pPr>
      <w:r>
        <w:separator/>
      </w:r>
    </w:p>
  </w:footnote>
  <w:footnote w:type="continuationSeparator" w:id="0">
    <w:p w14:paraId="1F408CD2" w14:textId="77777777" w:rsidR="000A5280" w:rsidRDefault="000A5280"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EF75BC"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19DB8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A5"/>
    <w:multiLevelType w:val="hybridMultilevel"/>
    <w:tmpl w:val="1206C4E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CE293B"/>
    <w:multiLevelType w:val="hybridMultilevel"/>
    <w:tmpl w:val="DB108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9A1AEC"/>
    <w:multiLevelType w:val="hybridMultilevel"/>
    <w:tmpl w:val="2EE45B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2F5014"/>
    <w:multiLevelType w:val="hybridMultilevel"/>
    <w:tmpl w:val="A8043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012100"/>
    <w:multiLevelType w:val="multilevel"/>
    <w:tmpl w:val="47169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6243510">
    <w:abstractNumId w:val="1"/>
  </w:num>
  <w:num w:numId="2" w16cid:durableId="1953782987">
    <w:abstractNumId w:val="5"/>
  </w:num>
  <w:num w:numId="3" w16cid:durableId="1001129136">
    <w:abstractNumId w:val="2"/>
  </w:num>
  <w:num w:numId="4" w16cid:durableId="1935284885">
    <w:abstractNumId w:val="0"/>
  </w:num>
  <w:num w:numId="5" w16cid:durableId="974718206">
    <w:abstractNumId w:val="3"/>
  </w:num>
  <w:num w:numId="6" w16cid:durableId="4626513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19C3"/>
    <w:rsid w:val="00015B00"/>
    <w:rsid w:val="00016E4B"/>
    <w:rsid w:val="00023CCC"/>
    <w:rsid w:val="000241D0"/>
    <w:rsid w:val="000343CA"/>
    <w:rsid w:val="00035395"/>
    <w:rsid w:val="00035EEB"/>
    <w:rsid w:val="000452AF"/>
    <w:rsid w:val="00046017"/>
    <w:rsid w:val="00046104"/>
    <w:rsid w:val="00054586"/>
    <w:rsid w:val="000648D5"/>
    <w:rsid w:val="00073247"/>
    <w:rsid w:val="00076AE8"/>
    <w:rsid w:val="00080047"/>
    <w:rsid w:val="000974F6"/>
    <w:rsid w:val="000A5280"/>
    <w:rsid w:val="000A72FC"/>
    <w:rsid w:val="000A7AF7"/>
    <w:rsid w:val="000C5FC3"/>
    <w:rsid w:val="000D223F"/>
    <w:rsid w:val="000D3547"/>
    <w:rsid w:val="000E727E"/>
    <w:rsid w:val="00100CF8"/>
    <w:rsid w:val="00101C7D"/>
    <w:rsid w:val="001063FB"/>
    <w:rsid w:val="001078B1"/>
    <w:rsid w:val="001126DC"/>
    <w:rsid w:val="00112781"/>
    <w:rsid w:val="001138B4"/>
    <w:rsid w:val="001170BE"/>
    <w:rsid w:val="0012365F"/>
    <w:rsid w:val="00132998"/>
    <w:rsid w:val="001347CB"/>
    <w:rsid w:val="00142360"/>
    <w:rsid w:val="00142852"/>
    <w:rsid w:val="00147280"/>
    <w:rsid w:val="00154F91"/>
    <w:rsid w:val="00155E37"/>
    <w:rsid w:val="00156C27"/>
    <w:rsid w:val="00157A93"/>
    <w:rsid w:val="001720CB"/>
    <w:rsid w:val="0019108A"/>
    <w:rsid w:val="001A4DE5"/>
    <w:rsid w:val="001C0824"/>
    <w:rsid w:val="001D21A5"/>
    <w:rsid w:val="001D5B89"/>
    <w:rsid w:val="001D6580"/>
    <w:rsid w:val="001D67CB"/>
    <w:rsid w:val="001E05C2"/>
    <w:rsid w:val="001E3689"/>
    <w:rsid w:val="001E3866"/>
    <w:rsid w:val="001E48BD"/>
    <w:rsid w:val="001F01FE"/>
    <w:rsid w:val="001F5E01"/>
    <w:rsid w:val="002037D3"/>
    <w:rsid w:val="002046A4"/>
    <w:rsid w:val="002125A1"/>
    <w:rsid w:val="00213F11"/>
    <w:rsid w:val="002178AF"/>
    <w:rsid w:val="0023163E"/>
    <w:rsid w:val="00240193"/>
    <w:rsid w:val="002477E4"/>
    <w:rsid w:val="00247ACB"/>
    <w:rsid w:val="00276691"/>
    <w:rsid w:val="00281211"/>
    <w:rsid w:val="002951D5"/>
    <w:rsid w:val="002965A5"/>
    <w:rsid w:val="002B00CC"/>
    <w:rsid w:val="002B1C7D"/>
    <w:rsid w:val="002B706C"/>
    <w:rsid w:val="002B793C"/>
    <w:rsid w:val="002E2C6B"/>
    <w:rsid w:val="00316912"/>
    <w:rsid w:val="00327124"/>
    <w:rsid w:val="003532B2"/>
    <w:rsid w:val="00356F31"/>
    <w:rsid w:val="003644D3"/>
    <w:rsid w:val="00366FF4"/>
    <w:rsid w:val="0037575D"/>
    <w:rsid w:val="0038324A"/>
    <w:rsid w:val="00383700"/>
    <w:rsid w:val="0038733C"/>
    <w:rsid w:val="0038770A"/>
    <w:rsid w:val="00393E95"/>
    <w:rsid w:val="00394244"/>
    <w:rsid w:val="00394458"/>
    <w:rsid w:val="00396CB4"/>
    <w:rsid w:val="00397B5D"/>
    <w:rsid w:val="003A3381"/>
    <w:rsid w:val="003A3D55"/>
    <w:rsid w:val="003A4F4D"/>
    <w:rsid w:val="003B02B5"/>
    <w:rsid w:val="003B2805"/>
    <w:rsid w:val="003B2D57"/>
    <w:rsid w:val="003C0A06"/>
    <w:rsid w:val="003E1530"/>
    <w:rsid w:val="003E43A1"/>
    <w:rsid w:val="003E4DB2"/>
    <w:rsid w:val="003E69FE"/>
    <w:rsid w:val="003F0EF8"/>
    <w:rsid w:val="003F13FC"/>
    <w:rsid w:val="00404854"/>
    <w:rsid w:val="0040727D"/>
    <w:rsid w:val="00407CE5"/>
    <w:rsid w:val="00416BDD"/>
    <w:rsid w:val="004232BD"/>
    <w:rsid w:val="00427935"/>
    <w:rsid w:val="00434C30"/>
    <w:rsid w:val="00441B68"/>
    <w:rsid w:val="00441DA3"/>
    <w:rsid w:val="0044284F"/>
    <w:rsid w:val="00442E72"/>
    <w:rsid w:val="004605F1"/>
    <w:rsid w:val="00477E2B"/>
    <w:rsid w:val="00483DE6"/>
    <w:rsid w:val="004844CB"/>
    <w:rsid w:val="00497F8D"/>
    <w:rsid w:val="004A4B6D"/>
    <w:rsid w:val="004A4B76"/>
    <w:rsid w:val="004B13C9"/>
    <w:rsid w:val="004D08E0"/>
    <w:rsid w:val="004E1141"/>
    <w:rsid w:val="004E282F"/>
    <w:rsid w:val="004E716C"/>
    <w:rsid w:val="004F2999"/>
    <w:rsid w:val="00500C93"/>
    <w:rsid w:val="00513930"/>
    <w:rsid w:val="00517BB2"/>
    <w:rsid w:val="00520433"/>
    <w:rsid w:val="00521CCC"/>
    <w:rsid w:val="005279EB"/>
    <w:rsid w:val="00546E08"/>
    <w:rsid w:val="005617F8"/>
    <w:rsid w:val="00566708"/>
    <w:rsid w:val="005701CA"/>
    <w:rsid w:val="00583522"/>
    <w:rsid w:val="00585B06"/>
    <w:rsid w:val="005878EA"/>
    <w:rsid w:val="00593A41"/>
    <w:rsid w:val="00596190"/>
    <w:rsid w:val="005A06ED"/>
    <w:rsid w:val="005A4906"/>
    <w:rsid w:val="005A4AC5"/>
    <w:rsid w:val="005B35AF"/>
    <w:rsid w:val="005C251D"/>
    <w:rsid w:val="005D57B4"/>
    <w:rsid w:val="005D66B4"/>
    <w:rsid w:val="006034B4"/>
    <w:rsid w:val="006056C8"/>
    <w:rsid w:val="00605C1D"/>
    <w:rsid w:val="00615C1B"/>
    <w:rsid w:val="00623F52"/>
    <w:rsid w:val="00624EAB"/>
    <w:rsid w:val="0062567A"/>
    <w:rsid w:val="00625964"/>
    <w:rsid w:val="00625E1F"/>
    <w:rsid w:val="00637D12"/>
    <w:rsid w:val="00645056"/>
    <w:rsid w:val="0064691B"/>
    <w:rsid w:val="00654065"/>
    <w:rsid w:val="00655320"/>
    <w:rsid w:val="00657D1C"/>
    <w:rsid w:val="00660C9A"/>
    <w:rsid w:val="0066791C"/>
    <w:rsid w:val="006709D5"/>
    <w:rsid w:val="0067696B"/>
    <w:rsid w:val="00680925"/>
    <w:rsid w:val="00681A22"/>
    <w:rsid w:val="00684A4E"/>
    <w:rsid w:val="00690366"/>
    <w:rsid w:val="0069120A"/>
    <w:rsid w:val="00696217"/>
    <w:rsid w:val="006B168E"/>
    <w:rsid w:val="006C0FCF"/>
    <w:rsid w:val="006C46BE"/>
    <w:rsid w:val="006E3D7B"/>
    <w:rsid w:val="006E78BB"/>
    <w:rsid w:val="0070231A"/>
    <w:rsid w:val="00704A3C"/>
    <w:rsid w:val="00710393"/>
    <w:rsid w:val="00720E56"/>
    <w:rsid w:val="00733BD9"/>
    <w:rsid w:val="007412EF"/>
    <w:rsid w:val="00745E09"/>
    <w:rsid w:val="00746D52"/>
    <w:rsid w:val="00747B0A"/>
    <w:rsid w:val="00757FC8"/>
    <w:rsid w:val="00763965"/>
    <w:rsid w:val="00763EED"/>
    <w:rsid w:val="00766EFA"/>
    <w:rsid w:val="007713D8"/>
    <w:rsid w:val="007766E6"/>
    <w:rsid w:val="00781D6A"/>
    <w:rsid w:val="007846B0"/>
    <w:rsid w:val="007864FC"/>
    <w:rsid w:val="0079241D"/>
    <w:rsid w:val="00793BDC"/>
    <w:rsid w:val="007A1F29"/>
    <w:rsid w:val="007B170A"/>
    <w:rsid w:val="007B2D85"/>
    <w:rsid w:val="007B58A7"/>
    <w:rsid w:val="007D2748"/>
    <w:rsid w:val="007D4B23"/>
    <w:rsid w:val="007E43CC"/>
    <w:rsid w:val="007E4627"/>
    <w:rsid w:val="007E7C63"/>
    <w:rsid w:val="007F0541"/>
    <w:rsid w:val="007F13FF"/>
    <w:rsid w:val="007F2E5B"/>
    <w:rsid w:val="0080632B"/>
    <w:rsid w:val="00817126"/>
    <w:rsid w:val="00820861"/>
    <w:rsid w:val="00822CB8"/>
    <w:rsid w:val="0083384E"/>
    <w:rsid w:val="00834C04"/>
    <w:rsid w:val="00835F68"/>
    <w:rsid w:val="00836AE3"/>
    <w:rsid w:val="0084101A"/>
    <w:rsid w:val="0085174F"/>
    <w:rsid w:val="00853960"/>
    <w:rsid w:val="00857C92"/>
    <w:rsid w:val="00862C34"/>
    <w:rsid w:val="008637FA"/>
    <w:rsid w:val="00863B78"/>
    <w:rsid w:val="008758E7"/>
    <w:rsid w:val="008836EC"/>
    <w:rsid w:val="008A18E5"/>
    <w:rsid w:val="008A1B9F"/>
    <w:rsid w:val="008A1DC3"/>
    <w:rsid w:val="008A5616"/>
    <w:rsid w:val="008A7DA3"/>
    <w:rsid w:val="008B1BC8"/>
    <w:rsid w:val="008C6238"/>
    <w:rsid w:val="008E07BA"/>
    <w:rsid w:val="008E3646"/>
    <w:rsid w:val="008E6B1C"/>
    <w:rsid w:val="008E714D"/>
    <w:rsid w:val="008F28DD"/>
    <w:rsid w:val="008F6B62"/>
    <w:rsid w:val="008F7E61"/>
    <w:rsid w:val="00934177"/>
    <w:rsid w:val="0093515D"/>
    <w:rsid w:val="00942294"/>
    <w:rsid w:val="009516FE"/>
    <w:rsid w:val="009542F4"/>
    <w:rsid w:val="00957A43"/>
    <w:rsid w:val="0096096C"/>
    <w:rsid w:val="00970767"/>
    <w:rsid w:val="0097256A"/>
    <w:rsid w:val="009813C8"/>
    <w:rsid w:val="00981DD2"/>
    <w:rsid w:val="009847FC"/>
    <w:rsid w:val="009919E7"/>
    <w:rsid w:val="00996538"/>
    <w:rsid w:val="009A05B3"/>
    <w:rsid w:val="009A076A"/>
    <w:rsid w:val="009A74DB"/>
    <w:rsid w:val="009A7FD3"/>
    <w:rsid w:val="009B33F1"/>
    <w:rsid w:val="009D7A5D"/>
    <w:rsid w:val="009D7D23"/>
    <w:rsid w:val="009E0B0E"/>
    <w:rsid w:val="009E0E88"/>
    <w:rsid w:val="009E3E0D"/>
    <w:rsid w:val="009E564D"/>
    <w:rsid w:val="009F22D3"/>
    <w:rsid w:val="009F2B90"/>
    <w:rsid w:val="009F7628"/>
    <w:rsid w:val="00A030E4"/>
    <w:rsid w:val="00A1143E"/>
    <w:rsid w:val="00A22723"/>
    <w:rsid w:val="00A227BB"/>
    <w:rsid w:val="00A32DED"/>
    <w:rsid w:val="00A34E44"/>
    <w:rsid w:val="00A44FFA"/>
    <w:rsid w:val="00A53FD2"/>
    <w:rsid w:val="00A5755D"/>
    <w:rsid w:val="00A705AD"/>
    <w:rsid w:val="00A71B38"/>
    <w:rsid w:val="00A71B9E"/>
    <w:rsid w:val="00A735F6"/>
    <w:rsid w:val="00A7792D"/>
    <w:rsid w:val="00A82B48"/>
    <w:rsid w:val="00A86004"/>
    <w:rsid w:val="00A8694E"/>
    <w:rsid w:val="00A943FF"/>
    <w:rsid w:val="00A95B31"/>
    <w:rsid w:val="00A9604F"/>
    <w:rsid w:val="00AB1490"/>
    <w:rsid w:val="00AB4451"/>
    <w:rsid w:val="00AB73A1"/>
    <w:rsid w:val="00AC06AF"/>
    <w:rsid w:val="00AC6E94"/>
    <w:rsid w:val="00AC73C8"/>
    <w:rsid w:val="00AD1758"/>
    <w:rsid w:val="00AE44D1"/>
    <w:rsid w:val="00AE6C43"/>
    <w:rsid w:val="00AF025C"/>
    <w:rsid w:val="00AF0932"/>
    <w:rsid w:val="00AF1B33"/>
    <w:rsid w:val="00AF25A7"/>
    <w:rsid w:val="00AF40E5"/>
    <w:rsid w:val="00B023F9"/>
    <w:rsid w:val="00B13E7A"/>
    <w:rsid w:val="00B171DE"/>
    <w:rsid w:val="00B209B9"/>
    <w:rsid w:val="00B21630"/>
    <w:rsid w:val="00B2173F"/>
    <w:rsid w:val="00B22D3F"/>
    <w:rsid w:val="00B22DA1"/>
    <w:rsid w:val="00B23FE1"/>
    <w:rsid w:val="00B356BE"/>
    <w:rsid w:val="00B414FF"/>
    <w:rsid w:val="00B44733"/>
    <w:rsid w:val="00B47CCB"/>
    <w:rsid w:val="00B50437"/>
    <w:rsid w:val="00B57115"/>
    <w:rsid w:val="00B62DBE"/>
    <w:rsid w:val="00B66BFF"/>
    <w:rsid w:val="00B7364B"/>
    <w:rsid w:val="00B7699F"/>
    <w:rsid w:val="00B8074C"/>
    <w:rsid w:val="00B82B39"/>
    <w:rsid w:val="00B84EF7"/>
    <w:rsid w:val="00B93E47"/>
    <w:rsid w:val="00BB1434"/>
    <w:rsid w:val="00BB372F"/>
    <w:rsid w:val="00BB6F64"/>
    <w:rsid w:val="00BC228B"/>
    <w:rsid w:val="00BC4F74"/>
    <w:rsid w:val="00BD12C4"/>
    <w:rsid w:val="00BD2BCF"/>
    <w:rsid w:val="00BD4AB0"/>
    <w:rsid w:val="00BD5303"/>
    <w:rsid w:val="00BD767F"/>
    <w:rsid w:val="00BE021E"/>
    <w:rsid w:val="00BE1363"/>
    <w:rsid w:val="00BE1C37"/>
    <w:rsid w:val="00BE575D"/>
    <w:rsid w:val="00BF0B07"/>
    <w:rsid w:val="00BF0C38"/>
    <w:rsid w:val="00BF0DBD"/>
    <w:rsid w:val="00C063A5"/>
    <w:rsid w:val="00C12B9F"/>
    <w:rsid w:val="00C13B22"/>
    <w:rsid w:val="00C15327"/>
    <w:rsid w:val="00C164F4"/>
    <w:rsid w:val="00C23E85"/>
    <w:rsid w:val="00C24CB6"/>
    <w:rsid w:val="00C320B1"/>
    <w:rsid w:val="00C34CBB"/>
    <w:rsid w:val="00C37065"/>
    <w:rsid w:val="00C50B38"/>
    <w:rsid w:val="00C53A7A"/>
    <w:rsid w:val="00C6196B"/>
    <w:rsid w:val="00C67653"/>
    <w:rsid w:val="00C85E5B"/>
    <w:rsid w:val="00C86979"/>
    <w:rsid w:val="00CA2A67"/>
    <w:rsid w:val="00CA3875"/>
    <w:rsid w:val="00CB1537"/>
    <w:rsid w:val="00CB3401"/>
    <w:rsid w:val="00CC45E2"/>
    <w:rsid w:val="00CD26F7"/>
    <w:rsid w:val="00CD5B7A"/>
    <w:rsid w:val="00CF1812"/>
    <w:rsid w:val="00CF3BC2"/>
    <w:rsid w:val="00CF75BD"/>
    <w:rsid w:val="00D11638"/>
    <w:rsid w:val="00D37437"/>
    <w:rsid w:val="00D4035E"/>
    <w:rsid w:val="00D4078B"/>
    <w:rsid w:val="00D417FF"/>
    <w:rsid w:val="00D43795"/>
    <w:rsid w:val="00D4625D"/>
    <w:rsid w:val="00D524A6"/>
    <w:rsid w:val="00D5485F"/>
    <w:rsid w:val="00D72D88"/>
    <w:rsid w:val="00DA2D61"/>
    <w:rsid w:val="00DA46F0"/>
    <w:rsid w:val="00DA6603"/>
    <w:rsid w:val="00DB3C21"/>
    <w:rsid w:val="00DB6640"/>
    <w:rsid w:val="00DB75F3"/>
    <w:rsid w:val="00DD6CAE"/>
    <w:rsid w:val="00E15667"/>
    <w:rsid w:val="00E33B17"/>
    <w:rsid w:val="00E42C69"/>
    <w:rsid w:val="00E464AF"/>
    <w:rsid w:val="00E4727A"/>
    <w:rsid w:val="00E509CA"/>
    <w:rsid w:val="00E51B65"/>
    <w:rsid w:val="00E61DC4"/>
    <w:rsid w:val="00E66BFA"/>
    <w:rsid w:val="00E709AB"/>
    <w:rsid w:val="00EA1AE6"/>
    <w:rsid w:val="00EA2D24"/>
    <w:rsid w:val="00EA6D48"/>
    <w:rsid w:val="00EB7461"/>
    <w:rsid w:val="00EC152E"/>
    <w:rsid w:val="00EC71FC"/>
    <w:rsid w:val="00ED46E8"/>
    <w:rsid w:val="00EE1CD4"/>
    <w:rsid w:val="00EE5ABE"/>
    <w:rsid w:val="00EF18F7"/>
    <w:rsid w:val="00EF239A"/>
    <w:rsid w:val="00EF2AEF"/>
    <w:rsid w:val="00F05964"/>
    <w:rsid w:val="00F15EC4"/>
    <w:rsid w:val="00F16FF7"/>
    <w:rsid w:val="00F222E9"/>
    <w:rsid w:val="00F22751"/>
    <w:rsid w:val="00F23A4B"/>
    <w:rsid w:val="00F2553B"/>
    <w:rsid w:val="00F33D1B"/>
    <w:rsid w:val="00F34BEA"/>
    <w:rsid w:val="00F44B49"/>
    <w:rsid w:val="00F506B6"/>
    <w:rsid w:val="00F613E9"/>
    <w:rsid w:val="00F62947"/>
    <w:rsid w:val="00F72BEC"/>
    <w:rsid w:val="00F8248D"/>
    <w:rsid w:val="00F95C4B"/>
    <w:rsid w:val="00FA4FD8"/>
    <w:rsid w:val="00FA537B"/>
    <w:rsid w:val="00FA7745"/>
    <w:rsid w:val="00FB5FD3"/>
    <w:rsid w:val="00FC170C"/>
    <w:rsid w:val="00FC564A"/>
    <w:rsid w:val="00FD0A43"/>
    <w:rsid w:val="00FD23C9"/>
    <w:rsid w:val="00FE262F"/>
    <w:rsid w:val="00FE4B3A"/>
    <w:rsid w:val="00FE66DE"/>
    <w:rsid w:val="00FF23E3"/>
    <w:rsid w:val="00FF77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174B07A6-8B24-446A-BD54-D131603C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6295">
      <w:bodyDiv w:val="1"/>
      <w:marLeft w:val="0"/>
      <w:marRight w:val="0"/>
      <w:marTop w:val="0"/>
      <w:marBottom w:val="0"/>
      <w:divBdr>
        <w:top w:val="none" w:sz="0" w:space="0" w:color="auto"/>
        <w:left w:val="none" w:sz="0" w:space="0" w:color="auto"/>
        <w:bottom w:val="none" w:sz="0" w:space="0" w:color="auto"/>
        <w:right w:val="none" w:sz="0" w:space="0" w:color="auto"/>
      </w:divBdr>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6564304">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54272090">
      <w:bodyDiv w:val="1"/>
      <w:marLeft w:val="0"/>
      <w:marRight w:val="0"/>
      <w:marTop w:val="0"/>
      <w:marBottom w:val="0"/>
      <w:divBdr>
        <w:top w:val="none" w:sz="0" w:space="0" w:color="auto"/>
        <w:left w:val="none" w:sz="0" w:space="0" w:color="auto"/>
        <w:bottom w:val="none" w:sz="0" w:space="0" w:color="auto"/>
        <w:right w:val="none" w:sz="0" w:space="0" w:color="auto"/>
      </w:divBdr>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40808226">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59957954">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5534856">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28613955">
      <w:bodyDiv w:val="1"/>
      <w:marLeft w:val="0"/>
      <w:marRight w:val="0"/>
      <w:marTop w:val="0"/>
      <w:marBottom w:val="0"/>
      <w:divBdr>
        <w:top w:val="none" w:sz="0" w:space="0" w:color="auto"/>
        <w:left w:val="none" w:sz="0" w:space="0" w:color="auto"/>
        <w:bottom w:val="none" w:sz="0" w:space="0" w:color="auto"/>
        <w:right w:val="none" w:sz="0" w:space="0" w:color="auto"/>
      </w:divBdr>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8306501">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69654301">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9620846">
      <w:bodyDiv w:val="1"/>
      <w:marLeft w:val="0"/>
      <w:marRight w:val="0"/>
      <w:marTop w:val="0"/>
      <w:marBottom w:val="0"/>
      <w:divBdr>
        <w:top w:val="none" w:sz="0" w:space="0" w:color="auto"/>
        <w:left w:val="none" w:sz="0" w:space="0" w:color="auto"/>
        <w:bottom w:val="none" w:sz="0" w:space="0" w:color="auto"/>
        <w:right w:val="none" w:sz="0" w:space="0" w:color="auto"/>
      </w:divBdr>
      <w:divsChild>
        <w:div w:id="1425417797">
          <w:marLeft w:val="0"/>
          <w:marRight w:val="0"/>
          <w:marTop w:val="0"/>
          <w:marBottom w:val="0"/>
          <w:divBdr>
            <w:top w:val="none" w:sz="0" w:space="0" w:color="auto"/>
            <w:left w:val="none" w:sz="0" w:space="0" w:color="auto"/>
            <w:bottom w:val="none" w:sz="0" w:space="0" w:color="auto"/>
            <w:right w:val="none" w:sz="0" w:space="0" w:color="auto"/>
          </w:divBdr>
          <w:divsChild>
            <w:div w:id="1916358437">
              <w:marLeft w:val="0"/>
              <w:marRight w:val="0"/>
              <w:marTop w:val="0"/>
              <w:marBottom w:val="0"/>
              <w:divBdr>
                <w:top w:val="none" w:sz="0" w:space="0" w:color="auto"/>
                <w:left w:val="none" w:sz="0" w:space="0" w:color="auto"/>
                <w:bottom w:val="none" w:sz="0" w:space="0" w:color="auto"/>
                <w:right w:val="none" w:sz="0" w:space="0" w:color="auto"/>
              </w:divBdr>
              <w:divsChild>
                <w:div w:id="1622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19478762">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566993411">
          <w:marLeft w:val="0"/>
          <w:marRight w:val="0"/>
          <w:marTop w:val="0"/>
          <w:marBottom w:val="0"/>
          <w:divBdr>
            <w:top w:val="none" w:sz="0" w:space="0" w:color="auto"/>
            <w:left w:val="none" w:sz="0" w:space="0" w:color="auto"/>
            <w:bottom w:val="none" w:sz="0" w:space="0" w:color="auto"/>
            <w:right w:val="none" w:sz="0" w:space="0" w:color="auto"/>
          </w:divBdr>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61492546">
      <w:bodyDiv w:val="1"/>
      <w:marLeft w:val="0"/>
      <w:marRight w:val="0"/>
      <w:marTop w:val="0"/>
      <w:marBottom w:val="0"/>
      <w:divBdr>
        <w:top w:val="none" w:sz="0" w:space="0" w:color="auto"/>
        <w:left w:val="none" w:sz="0" w:space="0" w:color="auto"/>
        <w:bottom w:val="none" w:sz="0" w:space="0" w:color="auto"/>
        <w:right w:val="none" w:sz="0" w:space="0" w:color="auto"/>
      </w:divBdr>
    </w:div>
    <w:div w:id="770442655">
      <w:bodyDiv w:val="1"/>
      <w:marLeft w:val="0"/>
      <w:marRight w:val="0"/>
      <w:marTop w:val="0"/>
      <w:marBottom w:val="0"/>
      <w:divBdr>
        <w:top w:val="none" w:sz="0" w:space="0" w:color="auto"/>
        <w:left w:val="none" w:sz="0" w:space="0" w:color="auto"/>
        <w:bottom w:val="none" w:sz="0" w:space="0" w:color="auto"/>
        <w:right w:val="none" w:sz="0" w:space="0" w:color="auto"/>
      </w:divBdr>
      <w:divsChild>
        <w:div w:id="1596938187">
          <w:marLeft w:val="0"/>
          <w:marRight w:val="0"/>
          <w:marTop w:val="0"/>
          <w:marBottom w:val="0"/>
          <w:divBdr>
            <w:top w:val="none" w:sz="0" w:space="0" w:color="auto"/>
            <w:left w:val="none" w:sz="0" w:space="0" w:color="auto"/>
            <w:bottom w:val="none" w:sz="0" w:space="0" w:color="auto"/>
            <w:right w:val="none" w:sz="0" w:space="0" w:color="auto"/>
          </w:divBdr>
          <w:divsChild>
            <w:div w:id="386413450">
              <w:marLeft w:val="0"/>
              <w:marRight w:val="0"/>
              <w:marTop w:val="0"/>
              <w:marBottom w:val="0"/>
              <w:divBdr>
                <w:top w:val="none" w:sz="0" w:space="0" w:color="auto"/>
                <w:left w:val="none" w:sz="0" w:space="0" w:color="auto"/>
                <w:bottom w:val="none" w:sz="0" w:space="0" w:color="auto"/>
                <w:right w:val="none" w:sz="0" w:space="0" w:color="auto"/>
              </w:divBdr>
              <w:divsChild>
                <w:div w:id="140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2165642">
      <w:bodyDiv w:val="1"/>
      <w:marLeft w:val="0"/>
      <w:marRight w:val="0"/>
      <w:marTop w:val="0"/>
      <w:marBottom w:val="0"/>
      <w:divBdr>
        <w:top w:val="none" w:sz="0" w:space="0" w:color="auto"/>
        <w:left w:val="none" w:sz="0" w:space="0" w:color="auto"/>
        <w:bottom w:val="none" w:sz="0" w:space="0" w:color="auto"/>
        <w:right w:val="none" w:sz="0" w:space="0" w:color="auto"/>
      </w:divBdr>
      <w:divsChild>
        <w:div w:id="147326527">
          <w:marLeft w:val="0"/>
          <w:marRight w:val="0"/>
          <w:marTop w:val="0"/>
          <w:marBottom w:val="0"/>
          <w:divBdr>
            <w:top w:val="none" w:sz="0" w:space="0" w:color="auto"/>
            <w:left w:val="none" w:sz="0" w:space="0" w:color="auto"/>
            <w:bottom w:val="none" w:sz="0" w:space="0" w:color="auto"/>
            <w:right w:val="none" w:sz="0" w:space="0" w:color="auto"/>
          </w:divBdr>
          <w:divsChild>
            <w:div w:id="19426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6685819">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7487">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10513757">
      <w:bodyDiv w:val="1"/>
      <w:marLeft w:val="0"/>
      <w:marRight w:val="0"/>
      <w:marTop w:val="0"/>
      <w:marBottom w:val="0"/>
      <w:divBdr>
        <w:top w:val="none" w:sz="0" w:space="0" w:color="auto"/>
        <w:left w:val="none" w:sz="0" w:space="0" w:color="auto"/>
        <w:bottom w:val="none" w:sz="0" w:space="0" w:color="auto"/>
        <w:right w:val="none" w:sz="0" w:space="0" w:color="auto"/>
      </w:divBdr>
      <w:divsChild>
        <w:div w:id="1842115974">
          <w:marLeft w:val="0"/>
          <w:marRight w:val="0"/>
          <w:marTop w:val="0"/>
          <w:marBottom w:val="0"/>
          <w:divBdr>
            <w:top w:val="none" w:sz="0" w:space="0" w:color="auto"/>
            <w:left w:val="none" w:sz="0" w:space="0" w:color="auto"/>
            <w:bottom w:val="none" w:sz="0" w:space="0" w:color="auto"/>
            <w:right w:val="none" w:sz="0" w:space="0" w:color="auto"/>
          </w:divBdr>
        </w:div>
      </w:divsChild>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2503829">
      <w:bodyDiv w:val="1"/>
      <w:marLeft w:val="0"/>
      <w:marRight w:val="0"/>
      <w:marTop w:val="0"/>
      <w:marBottom w:val="0"/>
      <w:divBdr>
        <w:top w:val="none" w:sz="0" w:space="0" w:color="auto"/>
        <w:left w:val="none" w:sz="0" w:space="0" w:color="auto"/>
        <w:bottom w:val="none" w:sz="0" w:space="0" w:color="auto"/>
        <w:right w:val="none" w:sz="0" w:space="0" w:color="auto"/>
      </w:divBdr>
      <w:divsChild>
        <w:div w:id="69666488">
          <w:marLeft w:val="0"/>
          <w:marRight w:val="0"/>
          <w:marTop w:val="0"/>
          <w:marBottom w:val="0"/>
          <w:divBdr>
            <w:top w:val="none" w:sz="0" w:space="0" w:color="auto"/>
            <w:left w:val="none" w:sz="0" w:space="0" w:color="auto"/>
            <w:bottom w:val="none" w:sz="0" w:space="0" w:color="auto"/>
            <w:right w:val="none" w:sz="0" w:space="0" w:color="auto"/>
          </w:divBdr>
        </w:div>
      </w:divsChild>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2720849">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27828468">
      <w:bodyDiv w:val="1"/>
      <w:marLeft w:val="0"/>
      <w:marRight w:val="0"/>
      <w:marTop w:val="0"/>
      <w:marBottom w:val="0"/>
      <w:divBdr>
        <w:top w:val="none" w:sz="0" w:space="0" w:color="auto"/>
        <w:left w:val="none" w:sz="0" w:space="0" w:color="auto"/>
        <w:bottom w:val="none" w:sz="0" w:space="0" w:color="auto"/>
        <w:right w:val="none" w:sz="0" w:space="0" w:color="auto"/>
      </w:divBdr>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5394911">
      <w:bodyDiv w:val="1"/>
      <w:marLeft w:val="0"/>
      <w:marRight w:val="0"/>
      <w:marTop w:val="0"/>
      <w:marBottom w:val="0"/>
      <w:divBdr>
        <w:top w:val="none" w:sz="0" w:space="0" w:color="auto"/>
        <w:left w:val="none" w:sz="0" w:space="0" w:color="auto"/>
        <w:bottom w:val="none" w:sz="0" w:space="0" w:color="auto"/>
        <w:right w:val="none" w:sz="0" w:space="0" w:color="auto"/>
      </w:divBdr>
      <w:divsChild>
        <w:div w:id="493836364">
          <w:marLeft w:val="0"/>
          <w:marRight w:val="0"/>
          <w:marTop w:val="0"/>
          <w:marBottom w:val="0"/>
          <w:divBdr>
            <w:top w:val="none" w:sz="0" w:space="0" w:color="auto"/>
            <w:left w:val="none" w:sz="0" w:space="0" w:color="auto"/>
            <w:bottom w:val="none" w:sz="0" w:space="0" w:color="auto"/>
            <w:right w:val="none" w:sz="0" w:space="0" w:color="auto"/>
          </w:divBdr>
        </w:div>
      </w:divsChild>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17498403">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0076880">
      <w:bodyDiv w:val="1"/>
      <w:marLeft w:val="0"/>
      <w:marRight w:val="0"/>
      <w:marTop w:val="0"/>
      <w:marBottom w:val="0"/>
      <w:divBdr>
        <w:top w:val="none" w:sz="0" w:space="0" w:color="auto"/>
        <w:left w:val="none" w:sz="0" w:space="0" w:color="auto"/>
        <w:bottom w:val="none" w:sz="0" w:space="0" w:color="auto"/>
        <w:right w:val="none" w:sz="0" w:space="0" w:color="auto"/>
      </w:divBdr>
      <w:divsChild>
        <w:div w:id="1485469506">
          <w:marLeft w:val="0"/>
          <w:marRight w:val="0"/>
          <w:marTop w:val="0"/>
          <w:marBottom w:val="0"/>
          <w:divBdr>
            <w:top w:val="none" w:sz="0" w:space="0" w:color="auto"/>
            <w:left w:val="none" w:sz="0" w:space="0" w:color="auto"/>
            <w:bottom w:val="none" w:sz="0" w:space="0" w:color="auto"/>
            <w:right w:val="none" w:sz="0" w:space="0" w:color="auto"/>
          </w:divBdr>
        </w:div>
      </w:divsChild>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4599368">
      <w:bodyDiv w:val="1"/>
      <w:marLeft w:val="0"/>
      <w:marRight w:val="0"/>
      <w:marTop w:val="0"/>
      <w:marBottom w:val="0"/>
      <w:divBdr>
        <w:top w:val="none" w:sz="0" w:space="0" w:color="auto"/>
        <w:left w:val="none" w:sz="0" w:space="0" w:color="auto"/>
        <w:bottom w:val="none" w:sz="0" w:space="0" w:color="auto"/>
        <w:right w:val="none" w:sz="0" w:space="0" w:color="auto"/>
      </w:divBdr>
      <w:divsChild>
        <w:div w:id="1798644514">
          <w:marLeft w:val="0"/>
          <w:marRight w:val="0"/>
          <w:marTop w:val="0"/>
          <w:marBottom w:val="0"/>
          <w:divBdr>
            <w:top w:val="none" w:sz="0" w:space="0" w:color="auto"/>
            <w:left w:val="none" w:sz="0" w:space="0" w:color="auto"/>
            <w:bottom w:val="none" w:sz="0" w:space="0" w:color="auto"/>
            <w:right w:val="none" w:sz="0" w:space="0" w:color="auto"/>
          </w:divBdr>
        </w:div>
      </w:divsChild>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2842552">
      <w:bodyDiv w:val="1"/>
      <w:marLeft w:val="0"/>
      <w:marRight w:val="0"/>
      <w:marTop w:val="0"/>
      <w:marBottom w:val="0"/>
      <w:divBdr>
        <w:top w:val="none" w:sz="0" w:space="0" w:color="auto"/>
        <w:left w:val="none" w:sz="0" w:space="0" w:color="auto"/>
        <w:bottom w:val="none" w:sz="0" w:space="0" w:color="auto"/>
        <w:right w:val="none" w:sz="0" w:space="0" w:color="auto"/>
      </w:divBdr>
      <w:divsChild>
        <w:div w:id="987629964">
          <w:marLeft w:val="0"/>
          <w:marRight w:val="0"/>
          <w:marTop w:val="0"/>
          <w:marBottom w:val="0"/>
          <w:divBdr>
            <w:top w:val="none" w:sz="0" w:space="0" w:color="auto"/>
            <w:left w:val="none" w:sz="0" w:space="0" w:color="auto"/>
            <w:bottom w:val="none" w:sz="0" w:space="0" w:color="auto"/>
            <w:right w:val="none" w:sz="0" w:space="0" w:color="auto"/>
          </w:divBdr>
        </w:div>
      </w:divsChild>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1358221">
      <w:bodyDiv w:val="1"/>
      <w:marLeft w:val="0"/>
      <w:marRight w:val="0"/>
      <w:marTop w:val="0"/>
      <w:marBottom w:val="0"/>
      <w:divBdr>
        <w:top w:val="none" w:sz="0" w:space="0" w:color="auto"/>
        <w:left w:val="none" w:sz="0" w:space="0" w:color="auto"/>
        <w:bottom w:val="none" w:sz="0" w:space="0" w:color="auto"/>
        <w:right w:val="none" w:sz="0" w:space="0" w:color="auto"/>
      </w:divBdr>
      <w:divsChild>
        <w:div w:id="880172529">
          <w:marLeft w:val="0"/>
          <w:marRight w:val="0"/>
          <w:marTop w:val="0"/>
          <w:marBottom w:val="0"/>
          <w:divBdr>
            <w:top w:val="none" w:sz="0" w:space="0" w:color="auto"/>
            <w:left w:val="none" w:sz="0" w:space="0" w:color="auto"/>
            <w:bottom w:val="none" w:sz="0" w:space="0" w:color="auto"/>
            <w:right w:val="none" w:sz="0" w:space="0" w:color="auto"/>
          </w:divBdr>
          <w:divsChild>
            <w:div w:id="105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1834639">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67796119">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5067</Characters>
  <Application>Microsoft Office Word</Application>
  <DocSecurity>0</DocSecurity>
  <Lines>230</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cp:lastPrinted>2025-07-04T00:56:00Z</cp:lastPrinted>
  <dcterms:created xsi:type="dcterms:W3CDTF">2025-11-04T19:27:00Z</dcterms:created>
  <dcterms:modified xsi:type="dcterms:W3CDTF">2025-11-04T19:27:00Z</dcterms:modified>
</cp:coreProperties>
</file>